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979" w:rsidRPr="0022012B" w:rsidRDefault="006305F7" w:rsidP="00AA5DD0">
      <w:pPr>
        <w:pStyle w:val="a4"/>
        <w:spacing w:line="240" w:lineRule="exact"/>
        <w:ind w:left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</w:t>
      </w:r>
      <w:r w:rsidR="002B5979" w:rsidRPr="0022012B">
        <w:rPr>
          <w:rFonts w:ascii="Times New Roman" w:hAnsi="Times New Roman"/>
          <w:sz w:val="28"/>
          <w:szCs w:val="28"/>
        </w:rPr>
        <w:t>Приложение 2</w:t>
      </w:r>
    </w:p>
    <w:p w:rsidR="002B5979" w:rsidRPr="0022012B" w:rsidRDefault="002B5979" w:rsidP="00AA5DD0">
      <w:pPr>
        <w:pStyle w:val="a4"/>
        <w:spacing w:line="240" w:lineRule="exact"/>
        <w:ind w:left="4253"/>
        <w:contextualSpacing/>
        <w:rPr>
          <w:rFonts w:ascii="Times New Roman" w:hAnsi="Times New Roman"/>
          <w:sz w:val="28"/>
          <w:szCs w:val="28"/>
        </w:rPr>
      </w:pPr>
      <w:r w:rsidRPr="0022012B">
        <w:rPr>
          <w:rFonts w:ascii="Times New Roman" w:hAnsi="Times New Roman"/>
          <w:sz w:val="28"/>
          <w:szCs w:val="28"/>
        </w:rPr>
        <w:t>к муниципальной программе Шпаковского муниципального района Ставропольского края «Развитие культуры и реализация молодежной политики в Шпаковс</w:t>
      </w:r>
      <w:r w:rsidR="00AE3D2D" w:rsidRPr="0022012B">
        <w:rPr>
          <w:rFonts w:ascii="Times New Roman" w:hAnsi="Times New Roman"/>
          <w:sz w:val="28"/>
          <w:szCs w:val="28"/>
        </w:rPr>
        <w:t>ком муниципальном районе на 2014</w:t>
      </w:r>
      <w:r w:rsidRPr="0022012B">
        <w:rPr>
          <w:rFonts w:ascii="Times New Roman" w:hAnsi="Times New Roman"/>
          <w:sz w:val="28"/>
          <w:szCs w:val="28"/>
        </w:rPr>
        <w:t xml:space="preserve"> – 2017 годы»</w:t>
      </w:r>
    </w:p>
    <w:p w:rsidR="002B5979" w:rsidRPr="0022012B" w:rsidRDefault="00DB52B8" w:rsidP="00AA5DD0">
      <w:pPr>
        <w:pStyle w:val="a4"/>
        <w:spacing w:line="240" w:lineRule="exact"/>
        <w:ind w:left="1418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02 декабря 2014 г.  № 1035                                                                    </w:t>
      </w:r>
    </w:p>
    <w:p w:rsidR="002B5979" w:rsidRDefault="002B5979" w:rsidP="00AA5DD0">
      <w:pPr>
        <w:pStyle w:val="a4"/>
        <w:spacing w:line="240" w:lineRule="exact"/>
        <w:ind w:left="1418"/>
        <w:contextualSpacing/>
        <w:jc w:val="center"/>
        <w:rPr>
          <w:rFonts w:ascii="Times New Roman" w:hAnsi="Times New Roman"/>
          <w:sz w:val="28"/>
          <w:szCs w:val="28"/>
        </w:rPr>
      </w:pPr>
    </w:p>
    <w:p w:rsidR="006305F7" w:rsidRPr="0022012B" w:rsidRDefault="006305F7" w:rsidP="00AA5DD0">
      <w:pPr>
        <w:pStyle w:val="a4"/>
        <w:spacing w:line="240" w:lineRule="exact"/>
        <w:ind w:left="1418"/>
        <w:contextualSpacing/>
        <w:jc w:val="center"/>
        <w:rPr>
          <w:rFonts w:ascii="Times New Roman" w:hAnsi="Times New Roman"/>
          <w:sz w:val="28"/>
          <w:szCs w:val="28"/>
        </w:rPr>
      </w:pPr>
    </w:p>
    <w:p w:rsidR="002B5979" w:rsidRPr="0022012B" w:rsidRDefault="006305F7" w:rsidP="00AA5DD0">
      <w:pPr>
        <w:pStyle w:val="a4"/>
        <w:spacing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  <w:r w:rsidRPr="0022012B">
        <w:rPr>
          <w:rFonts w:ascii="Times New Roman" w:hAnsi="Times New Roman"/>
          <w:sz w:val="28"/>
          <w:szCs w:val="28"/>
        </w:rPr>
        <w:t>ПОДПРОГРАММА</w:t>
      </w:r>
    </w:p>
    <w:p w:rsidR="002B5979" w:rsidRPr="0022012B" w:rsidRDefault="000B02B4" w:rsidP="00AA5DD0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«Обеспечение развития сферы культуры, искусства и молодежной политики»</w:t>
      </w:r>
      <w:r w:rsidR="0047737F" w:rsidRPr="0022012B">
        <w:rPr>
          <w:rFonts w:ascii="Times New Roman" w:hAnsi="Times New Roman" w:cs="Times New Roman"/>
          <w:sz w:val="28"/>
          <w:szCs w:val="28"/>
        </w:rPr>
        <w:t xml:space="preserve"> </w:t>
      </w:r>
      <w:r w:rsidR="002B5979" w:rsidRPr="0022012B">
        <w:rPr>
          <w:rFonts w:ascii="Times New Roman" w:hAnsi="Times New Roman" w:cs="Times New Roman"/>
          <w:sz w:val="28"/>
          <w:szCs w:val="28"/>
        </w:rPr>
        <w:t xml:space="preserve">муниципальной программы Шпаковского муниципального района Ставропольского края «Развитие культуры и реализация молодежной политики в Шпаковском муниципальном районе на </w:t>
      </w:r>
      <w:r w:rsidRPr="0022012B">
        <w:rPr>
          <w:rFonts w:ascii="Times New Roman" w:hAnsi="Times New Roman" w:cs="Times New Roman"/>
          <w:sz w:val="28"/>
          <w:szCs w:val="28"/>
        </w:rPr>
        <w:t>201</w:t>
      </w:r>
      <w:r w:rsidR="00AE3D2D" w:rsidRPr="0022012B">
        <w:rPr>
          <w:rFonts w:ascii="Times New Roman" w:hAnsi="Times New Roman" w:cs="Times New Roman"/>
          <w:sz w:val="28"/>
          <w:szCs w:val="28"/>
        </w:rPr>
        <w:t>4</w:t>
      </w:r>
      <w:r w:rsidRPr="0022012B">
        <w:rPr>
          <w:rFonts w:ascii="Times New Roman" w:hAnsi="Times New Roman" w:cs="Times New Roman"/>
          <w:sz w:val="28"/>
          <w:szCs w:val="28"/>
        </w:rPr>
        <w:t xml:space="preserve"> – 2017 </w:t>
      </w:r>
      <w:r w:rsidR="002B5979" w:rsidRPr="0022012B">
        <w:rPr>
          <w:rFonts w:ascii="Times New Roman" w:hAnsi="Times New Roman" w:cs="Times New Roman"/>
          <w:sz w:val="28"/>
          <w:szCs w:val="28"/>
        </w:rPr>
        <w:t>годы»</w:t>
      </w:r>
    </w:p>
    <w:p w:rsidR="002B5979" w:rsidRPr="0022012B" w:rsidRDefault="002B5979" w:rsidP="00AA5DD0">
      <w:pPr>
        <w:widowControl w:val="0"/>
        <w:autoSpaceDE w:val="0"/>
        <w:autoSpaceDN w:val="0"/>
        <w:adjustRightInd w:val="0"/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305F7" w:rsidRDefault="006305F7" w:rsidP="00AA5DD0">
      <w:pPr>
        <w:widowControl w:val="0"/>
        <w:autoSpaceDE w:val="0"/>
        <w:autoSpaceDN w:val="0"/>
        <w:adjustRightInd w:val="0"/>
        <w:spacing w:line="240" w:lineRule="exact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0" w:name="Par981"/>
      <w:bookmarkStart w:id="1" w:name="Par986"/>
      <w:bookmarkStart w:id="2" w:name="Par991"/>
      <w:bookmarkEnd w:id="0"/>
      <w:bookmarkEnd w:id="1"/>
      <w:bookmarkEnd w:id="2"/>
    </w:p>
    <w:p w:rsidR="002B5979" w:rsidRPr="0022012B" w:rsidRDefault="002B5979" w:rsidP="00BB63E4">
      <w:pPr>
        <w:widowControl w:val="0"/>
        <w:autoSpaceDE w:val="0"/>
        <w:autoSpaceDN w:val="0"/>
        <w:adjustRightInd w:val="0"/>
        <w:spacing w:after="0" w:line="240" w:lineRule="exact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ПАСПОРТ</w:t>
      </w:r>
    </w:p>
    <w:p w:rsidR="0047737F" w:rsidRDefault="0047737F" w:rsidP="00BB63E4">
      <w:pPr>
        <w:pStyle w:val="a4"/>
        <w:spacing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  <w:r w:rsidRPr="0022012B">
        <w:rPr>
          <w:rFonts w:ascii="Times New Roman" w:hAnsi="Times New Roman"/>
          <w:sz w:val="28"/>
          <w:szCs w:val="28"/>
        </w:rPr>
        <w:t xml:space="preserve">Подпрограммы «Обеспечение развития сферы культуры, искусства и молодежной политики» муниципальной программы Шпаковского муниципального района Ставропольского края «Развитие культуры и реализация молодежной политики в Шпаковском муниципальном районе на </w:t>
      </w:r>
      <w:r w:rsidR="00AE3D2D" w:rsidRPr="0022012B">
        <w:rPr>
          <w:rFonts w:ascii="Times New Roman" w:hAnsi="Times New Roman"/>
          <w:sz w:val="28"/>
          <w:szCs w:val="28"/>
        </w:rPr>
        <w:t>2014</w:t>
      </w:r>
      <w:r w:rsidRPr="0022012B">
        <w:rPr>
          <w:rFonts w:ascii="Times New Roman" w:hAnsi="Times New Roman"/>
          <w:sz w:val="28"/>
          <w:szCs w:val="28"/>
        </w:rPr>
        <w:t xml:space="preserve"> – 2017 годы»</w:t>
      </w:r>
    </w:p>
    <w:p w:rsidR="00BB63E4" w:rsidRPr="0022012B" w:rsidRDefault="00BB63E4" w:rsidP="00BB63E4">
      <w:pPr>
        <w:pStyle w:val="a4"/>
        <w:spacing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7737F" w:rsidRPr="0022012B" w:rsidRDefault="0047737F" w:rsidP="00AA5DD0">
      <w:pPr>
        <w:widowControl w:val="0"/>
        <w:autoSpaceDE w:val="0"/>
        <w:autoSpaceDN w:val="0"/>
        <w:adjustRightInd w:val="0"/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6662"/>
      </w:tblGrid>
      <w:tr w:rsidR="002251E4" w:rsidRPr="0022012B" w:rsidTr="004F7AD8">
        <w:trPr>
          <w:trHeight w:val="1547"/>
        </w:trPr>
        <w:tc>
          <w:tcPr>
            <w:tcW w:w="2802" w:type="dxa"/>
          </w:tcPr>
          <w:p w:rsidR="008F677F" w:rsidRPr="0022012B" w:rsidRDefault="008F677F" w:rsidP="00AA5DD0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  <w:r w:rsidR="007E684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6662" w:type="dxa"/>
          </w:tcPr>
          <w:p w:rsidR="008F677F" w:rsidRPr="0022012B" w:rsidRDefault="008F677F" w:rsidP="00245DA9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 xml:space="preserve">«Обеспечение развития сферы культуры, искусства и молодежной политики» муниципальной программы Шпаковского муниципального района </w:t>
            </w:r>
            <w:proofErr w:type="spellStart"/>
            <w:proofErr w:type="gramStart"/>
            <w:r w:rsidRPr="0022012B">
              <w:rPr>
                <w:rFonts w:ascii="Times New Roman" w:hAnsi="Times New Roman"/>
                <w:sz w:val="28"/>
                <w:szCs w:val="28"/>
              </w:rPr>
              <w:t>Ставро</w:t>
            </w:r>
            <w:proofErr w:type="spellEnd"/>
            <w:r w:rsidR="00C37935">
              <w:rPr>
                <w:rFonts w:ascii="Times New Roman" w:hAnsi="Times New Roman"/>
                <w:sz w:val="28"/>
                <w:szCs w:val="28"/>
              </w:rPr>
              <w:t>-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>польского</w:t>
            </w:r>
            <w:proofErr w:type="gramEnd"/>
            <w:r w:rsidRPr="0022012B">
              <w:rPr>
                <w:rFonts w:ascii="Times New Roman" w:hAnsi="Times New Roman"/>
                <w:sz w:val="28"/>
                <w:szCs w:val="28"/>
              </w:rPr>
              <w:t xml:space="preserve"> края «Развитие культуры и реализация молодежной политики в Шпаковском </w:t>
            </w:r>
            <w:proofErr w:type="spellStart"/>
            <w:r w:rsidRPr="0022012B">
              <w:rPr>
                <w:rFonts w:ascii="Times New Roman" w:hAnsi="Times New Roman"/>
                <w:sz w:val="28"/>
                <w:szCs w:val="28"/>
              </w:rPr>
              <w:t>муници</w:t>
            </w:r>
            <w:r w:rsidR="00C37935">
              <w:rPr>
                <w:rFonts w:ascii="Times New Roman" w:hAnsi="Times New Roman"/>
                <w:sz w:val="28"/>
                <w:szCs w:val="28"/>
              </w:rPr>
              <w:t>-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>пальном</w:t>
            </w:r>
            <w:proofErr w:type="spellEnd"/>
            <w:r w:rsidRPr="0022012B">
              <w:rPr>
                <w:rFonts w:ascii="Times New Roman" w:hAnsi="Times New Roman"/>
                <w:sz w:val="28"/>
                <w:szCs w:val="28"/>
              </w:rPr>
              <w:t xml:space="preserve"> районе на </w:t>
            </w:r>
            <w:r w:rsidR="00AE3D2D" w:rsidRPr="0022012B">
              <w:rPr>
                <w:rFonts w:ascii="Times New Roman" w:hAnsi="Times New Roman"/>
                <w:sz w:val="28"/>
                <w:szCs w:val="28"/>
              </w:rPr>
              <w:t>2014</w:t>
            </w:r>
            <w:r w:rsidR="004948D4">
              <w:rPr>
                <w:rFonts w:ascii="Times New Roman" w:hAnsi="Times New Roman"/>
                <w:sz w:val="28"/>
                <w:szCs w:val="28"/>
              </w:rPr>
              <w:t>-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>2017 годы»  (далее – Подпрограмма)</w:t>
            </w:r>
          </w:p>
          <w:p w:rsidR="00245DA9" w:rsidRPr="0022012B" w:rsidRDefault="00245DA9" w:rsidP="00245DA9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51E4" w:rsidRPr="0022012B" w:rsidTr="004F7AD8">
        <w:trPr>
          <w:trHeight w:val="1547"/>
        </w:trPr>
        <w:tc>
          <w:tcPr>
            <w:tcW w:w="2802" w:type="dxa"/>
          </w:tcPr>
          <w:p w:rsidR="008F677F" w:rsidRPr="0022012B" w:rsidRDefault="008F677F" w:rsidP="00AA5DD0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Подпрограммы</w:t>
            </w:r>
            <w:r w:rsidR="007E684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6662" w:type="dxa"/>
          </w:tcPr>
          <w:p w:rsidR="008F677F" w:rsidRPr="0022012B" w:rsidRDefault="008F677F" w:rsidP="004F7AD8">
            <w:pPr>
              <w:autoSpaceDE w:val="0"/>
              <w:autoSpaceDN w:val="0"/>
              <w:adjustRightInd w:val="0"/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2012B">
              <w:rPr>
                <w:rFonts w:ascii="Times New Roman" w:hAnsi="Times New Roman" w:cs="Times New Roman"/>
                <w:sz w:val="28"/>
                <w:szCs w:val="28"/>
              </w:rPr>
              <w:t xml:space="preserve">Бюджетный кодекс Российской Федерации, </w:t>
            </w:r>
            <w:r w:rsidRPr="0022012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Федеральный закон Российской Федерации от 06 октября 2003 года № 131-ФЗ «Об общих принципах организации местного самоуправления в  Российской Федерации», </w:t>
            </w: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краевая целевая программа «Культура Ставрополья на 2012 – 2015 годы», утвержденная постановлением Правительства Ставр</w:t>
            </w:r>
            <w:r w:rsidR="0047119A">
              <w:rPr>
                <w:rFonts w:ascii="Times New Roman" w:hAnsi="Times New Roman" w:cs="Times New Roman"/>
                <w:sz w:val="28"/>
                <w:szCs w:val="28"/>
              </w:rPr>
              <w:t>опольского края от 20.07.2011</w:t>
            </w: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 xml:space="preserve">   №</w:t>
            </w:r>
            <w:r w:rsidR="004711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 xml:space="preserve">271-п, Закон Ставропольского края «О некоторых вопросах в области культуры в Ставропольском крае» от </w:t>
            </w:r>
            <w:r w:rsidR="0047119A">
              <w:rPr>
                <w:rFonts w:ascii="Times New Roman" w:hAnsi="Times New Roman" w:cs="Times New Roman"/>
                <w:sz w:val="28"/>
                <w:szCs w:val="28"/>
              </w:rPr>
              <w:t xml:space="preserve"> 08.04.2010 </w:t>
            </w: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 xml:space="preserve"> № 19-кз;</w:t>
            </w:r>
            <w:proofErr w:type="gramEnd"/>
            <w:r w:rsidRPr="0022012B">
              <w:rPr>
                <w:rFonts w:ascii="Times New Roman" w:hAnsi="Times New Roman" w:cs="Times New Roman"/>
                <w:sz w:val="28"/>
                <w:szCs w:val="28"/>
              </w:rPr>
              <w:t xml:space="preserve"> Закон Ставропольского края от 28 июля 2005 года № 40-кз «О молодёжной политике в Ставропольском крае»,</w:t>
            </w:r>
            <w:r w:rsidR="00245DA9" w:rsidRPr="002201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Шпаковского муниципального района Ставропольского края от 10.09.2013 № 630 «Об утверждении Порядка разработки и реализации муниципальных программ и ведомственных целевых программ Шпаковского муниципально</w:t>
            </w:r>
            <w:r w:rsidR="0047119A">
              <w:rPr>
                <w:rFonts w:ascii="Times New Roman" w:hAnsi="Times New Roman" w:cs="Times New Roman"/>
                <w:sz w:val="28"/>
                <w:szCs w:val="28"/>
              </w:rPr>
              <w:t>го района Ставропольского края»</w:t>
            </w:r>
          </w:p>
          <w:p w:rsidR="008F677F" w:rsidRPr="0022012B" w:rsidRDefault="008F677F" w:rsidP="004F7AD8">
            <w:pPr>
              <w:autoSpaceDE w:val="0"/>
              <w:autoSpaceDN w:val="0"/>
              <w:adjustRightInd w:val="0"/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51E4" w:rsidRPr="0022012B" w:rsidTr="004F7AD8">
        <w:tc>
          <w:tcPr>
            <w:tcW w:w="2802" w:type="dxa"/>
          </w:tcPr>
          <w:p w:rsidR="008F677F" w:rsidRPr="0022012B" w:rsidRDefault="008F677F" w:rsidP="00AA5DD0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Заказчик Подпрограммы</w:t>
            </w:r>
            <w:r w:rsidR="007E684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F677F" w:rsidRPr="0022012B" w:rsidRDefault="008F677F" w:rsidP="00AA5DD0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677F" w:rsidRPr="0022012B" w:rsidRDefault="008F677F" w:rsidP="00AA5DD0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8F677F" w:rsidRPr="0022012B" w:rsidRDefault="008F677F" w:rsidP="00AA5DD0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администрация Шпаковского муниципального района Ставропольского края</w:t>
            </w:r>
          </w:p>
          <w:p w:rsidR="008F677F" w:rsidRPr="0022012B" w:rsidRDefault="008F677F" w:rsidP="00AA5DD0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51E4" w:rsidRPr="0022012B" w:rsidTr="004F7AD8">
        <w:tc>
          <w:tcPr>
            <w:tcW w:w="2802" w:type="dxa"/>
          </w:tcPr>
          <w:p w:rsidR="008F677F" w:rsidRPr="0022012B" w:rsidRDefault="008F677F" w:rsidP="00AA5DD0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Разработчик  Подпрограммы</w:t>
            </w:r>
            <w:r w:rsidR="007E684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6662" w:type="dxa"/>
          </w:tcPr>
          <w:p w:rsidR="008F677F" w:rsidRDefault="008F677F" w:rsidP="00BB63E4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отдел культуры администрации Шпаковского муниципального района Ставропольского края (далее – отдел культуры)</w:t>
            </w:r>
          </w:p>
          <w:p w:rsidR="00DA7A3E" w:rsidRPr="0022012B" w:rsidRDefault="00DA7A3E" w:rsidP="00BB63E4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51E4" w:rsidRPr="0022012B" w:rsidTr="004F7AD8">
        <w:tc>
          <w:tcPr>
            <w:tcW w:w="2802" w:type="dxa"/>
          </w:tcPr>
          <w:p w:rsidR="008F677F" w:rsidRPr="0022012B" w:rsidRDefault="008F677F" w:rsidP="00AA5DD0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Цели Подпрограммы</w:t>
            </w:r>
            <w:r w:rsidR="007E684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F677F" w:rsidRPr="0022012B" w:rsidRDefault="008F677F" w:rsidP="00AA5DD0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8F677F" w:rsidRPr="0022012B" w:rsidRDefault="008F677F" w:rsidP="00AA5DD0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получение населением Шпаковского района услуг дополнительного образования в сфере культуры;</w:t>
            </w:r>
          </w:p>
          <w:p w:rsidR="008F677F" w:rsidRPr="0022012B" w:rsidRDefault="008F677F" w:rsidP="00AA5DD0">
            <w:pPr>
              <w:pStyle w:val="ConsPlusNonformat"/>
              <w:widowControl/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успешная социализация и эффективная самореализация молодых граждан;</w:t>
            </w:r>
          </w:p>
          <w:p w:rsidR="008F677F" w:rsidRPr="0022012B" w:rsidRDefault="008F677F" w:rsidP="00AA5DD0">
            <w:pPr>
              <w:pStyle w:val="ConsPlusNonformat"/>
              <w:widowControl/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формирование, сохранение и развитие единого культурного пространства на территории Шпаковского района</w:t>
            </w:r>
          </w:p>
          <w:p w:rsidR="008F677F" w:rsidRPr="0022012B" w:rsidRDefault="008F677F" w:rsidP="00AA5DD0">
            <w:pPr>
              <w:pStyle w:val="ConsPlusNonformat"/>
              <w:widowControl/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51E4" w:rsidRPr="0022012B" w:rsidTr="004F7AD8">
        <w:tc>
          <w:tcPr>
            <w:tcW w:w="2802" w:type="dxa"/>
          </w:tcPr>
          <w:p w:rsidR="008F677F" w:rsidRPr="0022012B" w:rsidRDefault="008F677F" w:rsidP="00AA5DD0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  <w:r w:rsidR="007E684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F677F" w:rsidRPr="0022012B" w:rsidRDefault="008F677F" w:rsidP="00AA5DD0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vAlign w:val="center"/>
          </w:tcPr>
          <w:p w:rsidR="008F677F" w:rsidRPr="0022012B" w:rsidRDefault="008F677F" w:rsidP="00BB63E4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обучения населения Шпаковского района в образовательных учреждениях дополнительного образования в сфере культуры;</w:t>
            </w:r>
          </w:p>
          <w:p w:rsidR="008F677F" w:rsidRPr="0022012B" w:rsidRDefault="008F677F" w:rsidP="00BB63E4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осуществление образовательной деятельности по дополнительным предпрофессиональным общеобразовательным программам в области искусства и дополнительным образовательным программам художественно-эстетической направленности;</w:t>
            </w:r>
          </w:p>
          <w:p w:rsidR="008F677F" w:rsidRPr="0022012B" w:rsidRDefault="008F677F" w:rsidP="00AA5DD0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677F" w:rsidRPr="0022012B" w:rsidRDefault="008F677F" w:rsidP="00AA5DD0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самореализации личности, патриотического и духовно-нравственного воспитания, интеллектуального, творческого, физического развития молодёжи, развитие добровольческого движения и интеграция молодёжи в общественно-политические и социально-культурные отношения;</w:t>
            </w:r>
          </w:p>
          <w:p w:rsidR="008F677F" w:rsidRPr="0022012B" w:rsidRDefault="008F677F" w:rsidP="00AA5DD0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формирование у молодёжи активной жизненной позиции, повышение электоральной культуры, готовности к участию в общественно-политической жизни страны, государственной деятельности и управлении;</w:t>
            </w:r>
          </w:p>
          <w:p w:rsidR="008F677F" w:rsidRPr="0022012B" w:rsidRDefault="008F677F" w:rsidP="00AA5DD0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поддержка деятельности молодёжных и детских общественных организаций, пропаганда здорового образа жизни, развитие массового туризма и снижение негативных тенденций в молодёжной среде;</w:t>
            </w:r>
          </w:p>
          <w:p w:rsidR="008F677F" w:rsidRPr="0022012B" w:rsidRDefault="008F677F" w:rsidP="00AA5DD0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677F" w:rsidRPr="0022012B" w:rsidRDefault="008F677F" w:rsidP="00AA5DD0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сохранения культурного пространства и устойчивого развития культурного потенциала населения района; </w:t>
            </w:r>
          </w:p>
          <w:p w:rsidR="008F677F" w:rsidRPr="0022012B" w:rsidRDefault="008F677F" w:rsidP="00AA5DD0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повышение качества услуг сферы культуры;</w:t>
            </w:r>
          </w:p>
          <w:p w:rsidR="008F677F" w:rsidRPr="0022012B" w:rsidRDefault="008F677F" w:rsidP="00AA5DD0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поддержка творческих коллективов и создание услов</w:t>
            </w:r>
            <w:r w:rsidR="00BB63E4">
              <w:rPr>
                <w:rFonts w:ascii="Times New Roman" w:hAnsi="Times New Roman" w:cs="Times New Roman"/>
                <w:sz w:val="28"/>
                <w:szCs w:val="28"/>
              </w:rPr>
              <w:t>ий для реализации их потенциала</w:t>
            </w:r>
          </w:p>
          <w:p w:rsidR="008F677F" w:rsidRPr="0022012B" w:rsidRDefault="008F677F" w:rsidP="00AA5DD0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51E4" w:rsidRPr="0022012B" w:rsidTr="004F7AD8">
        <w:tc>
          <w:tcPr>
            <w:tcW w:w="2802" w:type="dxa"/>
          </w:tcPr>
          <w:p w:rsidR="008F677F" w:rsidRPr="0022012B" w:rsidRDefault="008F677F" w:rsidP="00AA5DD0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 xml:space="preserve">Целевые индикаторы и </w:t>
            </w:r>
            <w:r w:rsidR="00245DA9" w:rsidRPr="002201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показатели Подпрограммы</w:t>
            </w:r>
            <w:r w:rsidR="007E684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F677F" w:rsidRPr="0022012B" w:rsidRDefault="008F677F" w:rsidP="00AA5DD0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0C5107" w:rsidRDefault="000C5107" w:rsidP="00BB63E4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охват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 xml:space="preserve"> детей школьного возраста дополнительны</w:t>
            </w:r>
            <w:r>
              <w:rPr>
                <w:rFonts w:ascii="Times New Roman" w:hAnsi="Times New Roman"/>
                <w:sz w:val="28"/>
                <w:szCs w:val="28"/>
              </w:rPr>
              <w:t>м образованием в сфере культуры;</w:t>
            </w:r>
          </w:p>
          <w:p w:rsidR="000C5107" w:rsidRDefault="000C5107" w:rsidP="00BB63E4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>оличество мероприятий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 xml:space="preserve"> направленных на патриотическое воспитание молодёжи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C5107" w:rsidRDefault="000C5107" w:rsidP="00BB63E4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>оличество социальных проектов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 xml:space="preserve"> реализованных на территории Шпаковского района в рамках районного конкурса «Молодёжная инициатива» краевого конкурса «Твоя инициатива», </w:t>
            </w:r>
            <w:proofErr w:type="spellStart"/>
            <w:r w:rsidRPr="0022012B">
              <w:rPr>
                <w:rFonts w:ascii="Times New Roman" w:hAnsi="Times New Roman"/>
                <w:sz w:val="28"/>
                <w:szCs w:val="28"/>
              </w:rPr>
              <w:t>Всекавказского</w:t>
            </w:r>
            <w:proofErr w:type="spellEnd"/>
            <w:r w:rsidRPr="0022012B">
              <w:rPr>
                <w:rFonts w:ascii="Times New Roman" w:hAnsi="Times New Roman"/>
                <w:sz w:val="28"/>
                <w:szCs w:val="28"/>
              </w:rPr>
              <w:t xml:space="preserve"> молодёжного форума «Машук»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C5107" w:rsidRDefault="000C5107" w:rsidP="00BB63E4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 xml:space="preserve"> участников </w:t>
            </w:r>
            <w:r>
              <w:rPr>
                <w:rFonts w:ascii="Times New Roman" w:hAnsi="Times New Roman"/>
                <w:sz w:val="28"/>
                <w:szCs w:val="28"/>
              </w:rPr>
              <w:t>районных конкурсов и фестивалей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 xml:space="preserve"> от общего количества участников культурно-</w:t>
            </w:r>
            <w:proofErr w:type="spellStart"/>
            <w:r w:rsidRPr="0022012B">
              <w:rPr>
                <w:rFonts w:ascii="Times New Roman" w:hAnsi="Times New Roman"/>
                <w:sz w:val="28"/>
                <w:szCs w:val="28"/>
              </w:rPr>
              <w:t>досуго</w:t>
            </w:r>
            <w:proofErr w:type="spellEnd"/>
            <w:r w:rsidR="00BB63E4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22012B">
              <w:rPr>
                <w:rFonts w:ascii="Times New Roman" w:hAnsi="Times New Roman"/>
                <w:sz w:val="28"/>
                <w:szCs w:val="28"/>
              </w:rPr>
              <w:t>вых</w:t>
            </w:r>
            <w:proofErr w:type="spellEnd"/>
            <w:r w:rsidRPr="0022012B">
              <w:rPr>
                <w:rFonts w:ascii="Times New Roman" w:hAnsi="Times New Roman"/>
                <w:sz w:val="28"/>
                <w:szCs w:val="28"/>
              </w:rPr>
              <w:t xml:space="preserve"> формирований учреждений культуры </w:t>
            </w:r>
            <w:r>
              <w:rPr>
                <w:rFonts w:ascii="Times New Roman" w:hAnsi="Times New Roman"/>
                <w:sz w:val="28"/>
                <w:szCs w:val="28"/>
              </w:rPr>
              <w:t>района</w:t>
            </w:r>
          </w:p>
          <w:p w:rsidR="008F677F" w:rsidRPr="0022012B" w:rsidRDefault="008F677F" w:rsidP="00AA5DD0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51E4" w:rsidRPr="0022012B" w:rsidTr="004F7AD8">
        <w:tc>
          <w:tcPr>
            <w:tcW w:w="2802" w:type="dxa"/>
          </w:tcPr>
          <w:p w:rsidR="008F677F" w:rsidRPr="0022012B" w:rsidRDefault="008F677F" w:rsidP="002B0A9C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 xml:space="preserve">Сроки </w:t>
            </w:r>
            <w:r w:rsidR="007E684A">
              <w:rPr>
                <w:rFonts w:ascii="Times New Roman" w:hAnsi="Times New Roman" w:cs="Times New Roman"/>
                <w:sz w:val="28"/>
                <w:szCs w:val="28"/>
              </w:rPr>
              <w:t>и этапы реализации Подпрограммы:</w:t>
            </w:r>
          </w:p>
        </w:tc>
        <w:tc>
          <w:tcPr>
            <w:tcW w:w="6662" w:type="dxa"/>
          </w:tcPr>
          <w:p w:rsidR="008F677F" w:rsidRPr="0022012B" w:rsidRDefault="00AE3D2D" w:rsidP="00AA5DD0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8F677F" w:rsidRPr="0022012B">
              <w:rPr>
                <w:rFonts w:ascii="Times New Roman" w:hAnsi="Times New Roman" w:cs="Times New Roman"/>
                <w:sz w:val="28"/>
                <w:szCs w:val="28"/>
              </w:rPr>
              <w:t>-2017 годы</w:t>
            </w:r>
          </w:p>
          <w:p w:rsidR="008F677F" w:rsidRPr="0022012B" w:rsidRDefault="008F677F" w:rsidP="00AA5DD0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2251E4" w:rsidRPr="0022012B" w:rsidTr="004F7AD8">
        <w:tc>
          <w:tcPr>
            <w:tcW w:w="2802" w:type="dxa"/>
          </w:tcPr>
          <w:p w:rsidR="008F677F" w:rsidRPr="0022012B" w:rsidRDefault="008F677F" w:rsidP="00AA5DD0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Прогнозируемые объемы  и источники финансирования Подпрограммы</w:t>
            </w:r>
            <w:r w:rsidR="007E684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662" w:type="dxa"/>
          </w:tcPr>
          <w:p w:rsidR="006F3587" w:rsidRPr="006F3587" w:rsidRDefault="006F3587" w:rsidP="006F3587">
            <w:pPr>
              <w:pStyle w:val="a3"/>
              <w:tabs>
                <w:tab w:val="left" w:pos="0"/>
              </w:tabs>
              <w:spacing w:line="240" w:lineRule="exact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6F358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мероприятий Программы составит 70265,925 тыс. рублей, в том числе за счет средств бюджета Ставропольского края – 858,082 тыс. </w:t>
            </w:r>
            <w:proofErr w:type="gramStart"/>
            <w:r w:rsidRPr="006F3587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proofErr w:type="gramEnd"/>
            <w:r w:rsidRPr="006F3587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по годам:</w:t>
            </w:r>
          </w:p>
          <w:p w:rsidR="006F3587" w:rsidRPr="006F3587" w:rsidRDefault="006F3587" w:rsidP="006F3587">
            <w:pPr>
              <w:pStyle w:val="a3"/>
              <w:tabs>
                <w:tab w:val="left" w:pos="0"/>
              </w:tabs>
              <w:spacing w:line="240" w:lineRule="exact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6F3587">
              <w:rPr>
                <w:rFonts w:ascii="Times New Roman" w:hAnsi="Times New Roman" w:cs="Times New Roman"/>
                <w:sz w:val="28"/>
                <w:szCs w:val="28"/>
              </w:rPr>
              <w:t>в 2015 году – 858,082 тыс. рублей;</w:t>
            </w:r>
          </w:p>
          <w:p w:rsidR="006F3587" w:rsidRPr="006F3587" w:rsidRDefault="006F3587" w:rsidP="006F3587">
            <w:pPr>
              <w:pStyle w:val="a3"/>
              <w:tabs>
                <w:tab w:val="left" w:pos="0"/>
              </w:tabs>
              <w:spacing w:line="240" w:lineRule="exact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6F3587">
              <w:rPr>
                <w:rFonts w:ascii="Times New Roman" w:hAnsi="Times New Roman" w:cs="Times New Roman"/>
                <w:sz w:val="28"/>
                <w:szCs w:val="28"/>
              </w:rPr>
              <w:t xml:space="preserve">бюджета Шпаковского муниципального района Ставропольского края – 69407,843 тыс. </w:t>
            </w:r>
            <w:proofErr w:type="gramStart"/>
            <w:r w:rsidRPr="006F3587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proofErr w:type="gramEnd"/>
            <w:r w:rsidRPr="006F3587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по годам:</w:t>
            </w:r>
          </w:p>
          <w:p w:rsidR="006F3587" w:rsidRPr="006F3587" w:rsidRDefault="006F3587" w:rsidP="006F3587">
            <w:pPr>
              <w:pStyle w:val="a3"/>
              <w:tabs>
                <w:tab w:val="left" w:pos="0"/>
              </w:tabs>
              <w:spacing w:line="240" w:lineRule="exact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6F3587">
              <w:rPr>
                <w:rFonts w:ascii="Times New Roman" w:hAnsi="Times New Roman" w:cs="Times New Roman"/>
                <w:sz w:val="28"/>
                <w:szCs w:val="28"/>
              </w:rPr>
              <w:t>в 2014 году – 1000,0 тыс. рублей;</w:t>
            </w:r>
          </w:p>
          <w:p w:rsidR="006F3587" w:rsidRPr="006F3587" w:rsidRDefault="006F3587" w:rsidP="006F3587">
            <w:pPr>
              <w:pStyle w:val="a3"/>
              <w:tabs>
                <w:tab w:val="left" w:pos="0"/>
              </w:tabs>
              <w:spacing w:line="240" w:lineRule="exact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6F3587">
              <w:rPr>
                <w:rFonts w:ascii="Times New Roman" w:hAnsi="Times New Roman" w:cs="Times New Roman"/>
                <w:sz w:val="28"/>
                <w:szCs w:val="28"/>
              </w:rPr>
              <w:t>в 2015 году – 25075,404 тыс. рублей;</w:t>
            </w:r>
          </w:p>
          <w:p w:rsidR="006F3587" w:rsidRPr="006F3587" w:rsidRDefault="006F3587" w:rsidP="006F3587">
            <w:pPr>
              <w:pStyle w:val="a3"/>
              <w:tabs>
                <w:tab w:val="left" w:pos="0"/>
              </w:tabs>
              <w:spacing w:line="240" w:lineRule="exact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6F3587">
              <w:rPr>
                <w:rFonts w:ascii="Times New Roman" w:hAnsi="Times New Roman" w:cs="Times New Roman"/>
                <w:sz w:val="28"/>
                <w:szCs w:val="28"/>
              </w:rPr>
              <w:t>в 2016 году – 19696,037 тыс. рублей;</w:t>
            </w:r>
          </w:p>
          <w:p w:rsidR="008F677F" w:rsidRDefault="006F3587" w:rsidP="006F3587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F3587">
              <w:rPr>
                <w:rFonts w:ascii="Times New Roman" w:hAnsi="Times New Roman" w:cs="Times New Roman"/>
                <w:sz w:val="28"/>
                <w:szCs w:val="28"/>
              </w:rPr>
              <w:t>в 2017 году – 23636,402 тыс. рублей.</w:t>
            </w:r>
          </w:p>
          <w:p w:rsidR="00D265A0" w:rsidRPr="0022012B" w:rsidRDefault="00D265A0" w:rsidP="00D265A0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2251E4" w:rsidRPr="0022012B" w:rsidTr="004F7AD8">
        <w:tc>
          <w:tcPr>
            <w:tcW w:w="2802" w:type="dxa"/>
          </w:tcPr>
          <w:p w:rsidR="008F677F" w:rsidRPr="0022012B" w:rsidRDefault="008F677F" w:rsidP="00A576F2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 xml:space="preserve">Ожидаемые  </w:t>
            </w:r>
            <w:proofErr w:type="spellStart"/>
            <w:proofErr w:type="gramStart"/>
            <w:r w:rsidRPr="0022012B">
              <w:rPr>
                <w:rFonts w:ascii="Times New Roman" w:hAnsi="Times New Roman"/>
                <w:sz w:val="28"/>
                <w:szCs w:val="28"/>
              </w:rPr>
              <w:t>резуль</w:t>
            </w:r>
            <w:proofErr w:type="spellEnd"/>
            <w:r w:rsidR="00A576F2">
              <w:rPr>
                <w:rFonts w:ascii="Times New Roman" w:hAnsi="Times New Roman"/>
                <w:sz w:val="28"/>
                <w:szCs w:val="28"/>
              </w:rPr>
              <w:t>-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>таты</w:t>
            </w:r>
            <w:proofErr w:type="gramEnd"/>
            <w:r w:rsidRPr="0022012B">
              <w:rPr>
                <w:rFonts w:ascii="Times New Roman" w:hAnsi="Times New Roman"/>
                <w:sz w:val="28"/>
                <w:szCs w:val="28"/>
              </w:rPr>
              <w:t xml:space="preserve">  реализации   Подпрограммы  и показатели  её социально-экономической  эффективности</w:t>
            </w:r>
            <w:r w:rsidR="00A576F2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662" w:type="dxa"/>
          </w:tcPr>
          <w:p w:rsidR="008F677F" w:rsidRPr="0022012B" w:rsidRDefault="008F677F" w:rsidP="002B0A9C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получение равного доступа  услуг в сфере культуры и в сфере дополнительного образования детей для различных  возрастных и социальных категорий  жителей района;</w:t>
            </w:r>
          </w:p>
          <w:p w:rsidR="008F677F" w:rsidRPr="0022012B" w:rsidRDefault="008F677F" w:rsidP="002B0A9C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сохранение и увеличение ч</w:t>
            </w:r>
            <w:r w:rsidR="001B7BC7">
              <w:rPr>
                <w:rFonts w:ascii="Times New Roman" w:hAnsi="Times New Roman" w:cs="Times New Roman"/>
                <w:sz w:val="28"/>
                <w:szCs w:val="28"/>
              </w:rPr>
              <w:t>исленности детей в возрасте 5 -</w:t>
            </w: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18 лет, обучающихся по дополнительным предпрофессиональным общеобразовательным программам в области искусства и дополнительным образовательным программам художественно-эстетической направленности;</w:t>
            </w:r>
          </w:p>
          <w:p w:rsidR="008F677F" w:rsidRPr="0022012B" w:rsidRDefault="008F677F" w:rsidP="002B0A9C">
            <w:pPr>
              <w:pStyle w:val="ConsPlusNonformat"/>
              <w:widowControl/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количества молодых граждан, принимающих участие в волонтерском движении; </w:t>
            </w:r>
          </w:p>
          <w:p w:rsidR="008F677F" w:rsidRPr="0022012B" w:rsidRDefault="008F677F" w:rsidP="002B0A9C">
            <w:pPr>
              <w:pStyle w:val="ConsPlusNonformat"/>
              <w:widowControl/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молодых граждан, принимающих участие в деятельности детских и молодежных общественных объединений, организаций;</w:t>
            </w:r>
          </w:p>
          <w:p w:rsidR="008F677F" w:rsidRPr="0022012B" w:rsidRDefault="008F677F" w:rsidP="002B0A9C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молодых граждан, вовлеченных в научную, изобретательскую и предпринимательскую деятельность;</w:t>
            </w:r>
          </w:p>
          <w:p w:rsidR="008F677F" w:rsidRPr="0022012B" w:rsidRDefault="008F677F" w:rsidP="002B0A9C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укрепление единого культурного пространства на</w:t>
            </w:r>
            <w:r w:rsidR="00870E62" w:rsidRPr="0022012B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 Шпаковского района</w:t>
            </w:r>
          </w:p>
          <w:p w:rsidR="008F677F" w:rsidRPr="0022012B" w:rsidRDefault="008F677F" w:rsidP="002B0A9C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F29D2" w:rsidRPr="0022012B" w:rsidRDefault="009F29D2" w:rsidP="002E51BC">
      <w:pPr>
        <w:widowControl w:val="0"/>
        <w:autoSpaceDE w:val="0"/>
        <w:autoSpaceDN w:val="0"/>
        <w:adjustRightInd w:val="0"/>
        <w:spacing w:after="0" w:line="240" w:lineRule="exact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F29D2" w:rsidRPr="0022012B" w:rsidRDefault="009F29D2" w:rsidP="002E51BC">
      <w:pPr>
        <w:widowControl w:val="0"/>
        <w:autoSpaceDE w:val="0"/>
        <w:autoSpaceDN w:val="0"/>
        <w:adjustRightInd w:val="0"/>
        <w:spacing w:after="0" w:line="240" w:lineRule="exact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Раздел 1. Содержание проблемы, обоснование необходимости ее реш</w:t>
      </w:r>
      <w:r w:rsidR="00801FA8">
        <w:rPr>
          <w:rFonts w:ascii="Times New Roman" w:hAnsi="Times New Roman" w:cs="Times New Roman"/>
          <w:sz w:val="28"/>
          <w:szCs w:val="28"/>
        </w:rPr>
        <w:t>ения программно-целевым методом</w:t>
      </w:r>
    </w:p>
    <w:p w:rsidR="000A3E10" w:rsidRPr="0022012B" w:rsidRDefault="000A3E10" w:rsidP="002E51BC">
      <w:pPr>
        <w:widowControl w:val="0"/>
        <w:autoSpaceDE w:val="0"/>
        <w:autoSpaceDN w:val="0"/>
        <w:adjustRightInd w:val="0"/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A3E10" w:rsidRPr="0022012B" w:rsidRDefault="000A3E10" w:rsidP="00245DA9">
      <w:pPr>
        <w:widowControl w:val="0"/>
        <w:autoSpaceDE w:val="0"/>
        <w:autoSpaceDN w:val="0"/>
        <w:adjustRightInd w:val="0"/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Подпрограмма представляет собой комплекс мероприятий, направленных на решение приоритетных задач в сфере дополнительного образования молодежной политики и культурно-досуговой деятельности.</w:t>
      </w:r>
    </w:p>
    <w:p w:rsidR="000A3E10" w:rsidRPr="0022012B" w:rsidRDefault="000A3E10" w:rsidP="00245DA9">
      <w:pPr>
        <w:widowControl w:val="0"/>
        <w:autoSpaceDE w:val="0"/>
        <w:autoSpaceDN w:val="0"/>
        <w:adjustRightInd w:val="0"/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 xml:space="preserve">Важнейшим условием функционирования системы образования в области культуры является общедоступность образования детей, которая традиционно выполняет функции широкого художественно-эстетического просвещения и воспитания, обеспечивает возможность раннего выявления таланта, создает условия для его органичного профессионального становления. Реализация подпрограммы позволит создать условия для эффективного управления учреждениями дополнительного образования, координации их деятельности, целевого и эффективного использования бюджетных средств. Воспитание детей и молодежи с помощью культуры и искусства, а также функционирование школ дополнительного образования в сфере культуры, предполагает наличие достаточного количества высококвалифицированных специалистов, способных обучать и воспитывать </w:t>
      </w:r>
      <w:r w:rsidRPr="0022012B">
        <w:rPr>
          <w:rFonts w:ascii="Times New Roman" w:hAnsi="Times New Roman" w:cs="Times New Roman"/>
          <w:sz w:val="28"/>
          <w:szCs w:val="28"/>
        </w:rPr>
        <w:lastRenderedPageBreak/>
        <w:t>подрастающее поколение в духе уважения к культурным традициям, патриотизма и понимания ценности прекрасного.</w:t>
      </w:r>
    </w:p>
    <w:p w:rsidR="000A3E10" w:rsidRPr="0022012B" w:rsidRDefault="000A3E10" w:rsidP="00E367E6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Необходимым условием успешного развития системы дополнительного образования детей в сфере культуры является обеспечение высокого уровня кадрового потенциала, оснащение необходимым оборудованием и техническими средствами обучения, требуется ремонт музыкальных инструментов, расширение помещений. Из-за недостаточного финансирования педагоги и руководители творческих коллективов не имеют возможности выезжать на конкурсы и мастер-классы. Вследствие этого сужается и обедняется художественная и музыкальная среда, наличие которой является одним из важнейших условий начального профессионального и общего эстетического образования детей, повышения качества подготовки специалистов культуры.</w:t>
      </w:r>
    </w:p>
    <w:p w:rsidR="000A3E10" w:rsidRPr="0022012B" w:rsidRDefault="000A3E10" w:rsidP="00E367E6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Фестивали и конкурсы, в которых принимают участие педагоги дополнительного образования детей в сфере культуры, являются широким смотром педагогического мастерства, демонстрацией потенциала работников системы дополнительного образования. Они способствуют повышению профессионального мастерства педагогов, распространению передового педагогического опыта.</w:t>
      </w:r>
    </w:p>
    <w:p w:rsidR="000A3E10" w:rsidRPr="0022012B" w:rsidRDefault="000A3E10" w:rsidP="00E367E6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Концертно-фестивальная и конкурсная деятельность популяризирует и пропагандирует дополнительное образование детей в сфере культуры, выявляя и поддерживая одаренных детей, а также повышает социальный престиж педагогов школ искусств. Участие в конкурсах и фестивалях развивает творческие возможности каждого ребенка, способствует усилению заинтересованности в результатах обучения.</w:t>
      </w:r>
    </w:p>
    <w:p w:rsidR="00A82801" w:rsidRDefault="000A3E10" w:rsidP="00E367E6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Организованные на различных уровнях культурные мероприятия укрепляют общение между музыкантами разных городов, школ, направлений и поднимают общий культурный уровень района.</w:t>
      </w:r>
    </w:p>
    <w:p w:rsidR="00134E73" w:rsidRPr="0022012B" w:rsidRDefault="00134E73" w:rsidP="00E367E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2012B">
        <w:rPr>
          <w:rFonts w:ascii="Times New Roman" w:hAnsi="Times New Roman"/>
          <w:sz w:val="28"/>
          <w:szCs w:val="28"/>
        </w:rPr>
        <w:t>В Шпаковском районе насчитывается более 30 тысяч молодых людей в возрасте от 14 до 30 лет.</w:t>
      </w:r>
    </w:p>
    <w:p w:rsidR="00134E73" w:rsidRPr="0022012B" w:rsidRDefault="00134E73" w:rsidP="00E367E6">
      <w:pPr>
        <w:pStyle w:val="a4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2012B">
        <w:rPr>
          <w:rFonts w:ascii="Times New Roman" w:hAnsi="Times New Roman"/>
          <w:sz w:val="28"/>
          <w:szCs w:val="28"/>
        </w:rPr>
        <w:t>В результате реформ, предпринятых в стране в последние годы, происходит пересмотр традиционных взглядов на роль молодёжи в общественном развитии. Молодёжь оценивается как сила, способная оказывать серьёзное влияние на темпы и характер общественного развития. Молодёжь обладает такими качествами, остро необходимыми в условиях становления демократических институтов и рыночной экономики. Наличие у молодёжи социального потенциала позволяет усилить результативность решения районных задач за счет повышения активности молодёжи в различных сферах жизни Шпаковского района. Вступая в самостоятельную жизнь, молодёжь должна быть способной привносить в процессе развития новый импульс, реализовать собственный потенциал социального новаторства. Именно молодёжь является наиболее перспективным объектом государственных инвестиций, поэтому проблема общественно-</w:t>
      </w:r>
      <w:r w:rsidRPr="0022012B">
        <w:rPr>
          <w:rFonts w:ascii="Times New Roman" w:hAnsi="Times New Roman"/>
          <w:sz w:val="28"/>
          <w:szCs w:val="28"/>
        </w:rPr>
        <w:lastRenderedPageBreak/>
        <w:t>политического, социально-экономического и духовно-культурного развития молодёжи является одной из наиболее приоритетных задач развития района.</w:t>
      </w:r>
    </w:p>
    <w:p w:rsidR="00134E73" w:rsidRPr="0022012B" w:rsidRDefault="00134E73" w:rsidP="00E367E6">
      <w:pPr>
        <w:pStyle w:val="a4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2012B">
        <w:rPr>
          <w:rFonts w:ascii="Times New Roman" w:hAnsi="Times New Roman"/>
          <w:sz w:val="28"/>
          <w:szCs w:val="28"/>
        </w:rPr>
        <w:t>Однако</w:t>
      </w:r>
      <w:proofErr w:type="gramStart"/>
      <w:r w:rsidRPr="0022012B">
        <w:rPr>
          <w:rFonts w:ascii="Times New Roman" w:hAnsi="Times New Roman"/>
          <w:sz w:val="28"/>
          <w:szCs w:val="28"/>
        </w:rPr>
        <w:t>,</w:t>
      </w:r>
      <w:proofErr w:type="gramEnd"/>
      <w:r w:rsidRPr="0022012B">
        <w:rPr>
          <w:rFonts w:ascii="Times New Roman" w:hAnsi="Times New Roman"/>
          <w:sz w:val="28"/>
          <w:szCs w:val="28"/>
        </w:rPr>
        <w:t xml:space="preserve"> в настоящее время молодёжь испытывает серьёзные затруднения в адаптации к социально-экономическим реалиям, самореализации в общественной жизни. Острыми проблемами молодёжной среды, оказывающими негативное влияние на ситуацию в районе, являются слабая конкурентоспособность молодёжи на рынке труда, вовлечение молодёжи в криминальные группировки и другие негативные явления.</w:t>
      </w:r>
    </w:p>
    <w:p w:rsidR="00134E73" w:rsidRPr="0022012B" w:rsidRDefault="00134E73" w:rsidP="00E367E6">
      <w:pPr>
        <w:pStyle w:val="a4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2012B">
        <w:rPr>
          <w:rFonts w:ascii="Times New Roman" w:hAnsi="Times New Roman"/>
          <w:sz w:val="28"/>
          <w:szCs w:val="28"/>
        </w:rPr>
        <w:t>Молодое поколение в большинстве своем оказалось без надежных социальных ориентиров. Разрушение традиционных форм социализации, основанной на социальной предопределённости жизненного пути, с одной стороны, повысило личную ответственность молодых людей за свою судьбу, поставив их перед необходимостью выбора, с другой</w:t>
      </w:r>
      <w:r w:rsidR="002361CC">
        <w:rPr>
          <w:rFonts w:ascii="Times New Roman" w:hAnsi="Times New Roman"/>
          <w:sz w:val="28"/>
          <w:szCs w:val="28"/>
        </w:rPr>
        <w:t xml:space="preserve"> </w:t>
      </w:r>
      <w:r w:rsidRPr="0022012B">
        <w:rPr>
          <w:rFonts w:ascii="Times New Roman" w:hAnsi="Times New Roman"/>
          <w:sz w:val="28"/>
          <w:szCs w:val="28"/>
        </w:rPr>
        <w:t>-</w:t>
      </w:r>
      <w:r w:rsidR="002361CC">
        <w:rPr>
          <w:rFonts w:ascii="Times New Roman" w:hAnsi="Times New Roman"/>
          <w:sz w:val="28"/>
          <w:szCs w:val="28"/>
        </w:rPr>
        <w:t xml:space="preserve"> </w:t>
      </w:r>
      <w:r w:rsidRPr="0022012B">
        <w:rPr>
          <w:rFonts w:ascii="Times New Roman" w:hAnsi="Times New Roman"/>
          <w:sz w:val="28"/>
          <w:szCs w:val="28"/>
        </w:rPr>
        <w:t>обнаружило неготовность большинства из них включиться в новые общественные отношения. Выбор жизненного пути стал определяться не способностями и интересами молодого человека, а зачастую случайным стечением обстоятельств.</w:t>
      </w:r>
    </w:p>
    <w:p w:rsidR="00134E73" w:rsidRPr="0022012B" w:rsidRDefault="00134E73" w:rsidP="00E367E6">
      <w:pPr>
        <w:pStyle w:val="a4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2012B">
        <w:rPr>
          <w:rFonts w:ascii="Times New Roman" w:hAnsi="Times New Roman"/>
          <w:sz w:val="28"/>
          <w:szCs w:val="28"/>
        </w:rPr>
        <w:t>В значительной степени, корни негативных тенденций лежат в неподготовленности молодёжи к самостоятельной жизни, неумение активно строить свой жизненный путь и добиваться при этом успеха. Молодёжь обладает большими возможностями, которые необходимо задействовать в интересах района, однако зачастую не умеет практически реализовать свой потенциал, не имеет опыта участия в решении социально-значимых задач.</w:t>
      </w:r>
    </w:p>
    <w:p w:rsidR="00134E73" w:rsidRPr="0022012B" w:rsidRDefault="00134E73" w:rsidP="00E367E6">
      <w:pPr>
        <w:pStyle w:val="a4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2012B">
        <w:rPr>
          <w:rFonts w:ascii="Times New Roman" w:hAnsi="Times New Roman"/>
          <w:sz w:val="28"/>
          <w:szCs w:val="28"/>
        </w:rPr>
        <w:t>Сверхзадача молодежной политики</w:t>
      </w:r>
      <w:r w:rsidR="000C16F4">
        <w:rPr>
          <w:rFonts w:ascii="Times New Roman" w:hAnsi="Times New Roman"/>
          <w:sz w:val="28"/>
          <w:szCs w:val="28"/>
        </w:rPr>
        <w:t xml:space="preserve"> </w:t>
      </w:r>
      <w:r w:rsidRPr="0022012B">
        <w:rPr>
          <w:rFonts w:ascii="Times New Roman" w:hAnsi="Times New Roman"/>
          <w:sz w:val="28"/>
          <w:szCs w:val="28"/>
        </w:rPr>
        <w:t>-</w:t>
      </w:r>
      <w:r w:rsidR="000C16F4">
        <w:rPr>
          <w:rFonts w:ascii="Times New Roman" w:hAnsi="Times New Roman"/>
          <w:sz w:val="28"/>
          <w:szCs w:val="28"/>
        </w:rPr>
        <w:t xml:space="preserve"> </w:t>
      </w:r>
      <w:r w:rsidRPr="0022012B">
        <w:rPr>
          <w:rFonts w:ascii="Times New Roman" w:hAnsi="Times New Roman"/>
          <w:sz w:val="28"/>
          <w:szCs w:val="28"/>
        </w:rPr>
        <w:t>превратить молодёжь из самой «проблемной» категории в одну из главных сил общественного развития и экономических реформ. Сделать так, чтобы, с вступлением в самостоятельную жизнь новых поколений молодых людей, государство и общество получало новые импульсы для движения вперед. Необходимо выстроить эффективные механизмы включения молодёжи в созидательные процессы развития Шпаковского района.</w:t>
      </w:r>
    </w:p>
    <w:p w:rsidR="00134E73" w:rsidRPr="0022012B" w:rsidRDefault="00134E73" w:rsidP="00E367E6">
      <w:pPr>
        <w:pStyle w:val="a4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2012B">
        <w:rPr>
          <w:rFonts w:ascii="Times New Roman" w:hAnsi="Times New Roman"/>
          <w:sz w:val="28"/>
          <w:szCs w:val="28"/>
        </w:rPr>
        <w:t>В центре внимания современной муниципальной молодёжной политики должна оказаться молодёжь, как стратегический ресурс, главный носитель будущего, основной источник инноваций, важнейший фактор перемен. К возрасту сегодня надо относиться как к понятию не только демографическому, но рассматривать его также в сочетании с экономическими, социальными и политическими условиями развивающегося общества. Такой подход к молодёжи, оценке ее роли и значения для настоящего и будущего района, способен породить особую муниципальную политику, молодёжную политику, работающую на управление процессами в многообразной молодёжной среде, принятие адекватных решений на опережение негативных социальных событий, профилактику асоциальных явлений в молодёжной среде.</w:t>
      </w:r>
    </w:p>
    <w:p w:rsidR="00134E73" w:rsidRPr="0022012B" w:rsidRDefault="00134E73" w:rsidP="00E367E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Сеть учреждений культурно-досугового типа района насчитывает</w:t>
      </w:r>
      <w:r w:rsidR="00B577D3">
        <w:rPr>
          <w:rFonts w:ascii="Times New Roman" w:hAnsi="Times New Roman" w:cs="Times New Roman"/>
          <w:sz w:val="28"/>
          <w:szCs w:val="28"/>
        </w:rPr>
        <w:t xml:space="preserve">       </w:t>
      </w:r>
      <w:r w:rsidRPr="0022012B">
        <w:rPr>
          <w:rFonts w:ascii="Times New Roman" w:hAnsi="Times New Roman" w:cs="Times New Roman"/>
          <w:sz w:val="28"/>
          <w:szCs w:val="28"/>
        </w:rPr>
        <w:t xml:space="preserve"> 29 клубных учреждений. </w:t>
      </w:r>
    </w:p>
    <w:p w:rsidR="00134E73" w:rsidRPr="0022012B" w:rsidRDefault="00134E73" w:rsidP="00E367E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lastRenderedPageBreak/>
        <w:t xml:space="preserve">В настоящее время реализацию </w:t>
      </w:r>
      <w:r w:rsidR="0005746E" w:rsidRPr="0022012B">
        <w:rPr>
          <w:rFonts w:ascii="Times New Roman" w:hAnsi="Times New Roman" w:cs="Times New Roman"/>
          <w:sz w:val="28"/>
          <w:szCs w:val="28"/>
        </w:rPr>
        <w:t>методического, информационного, аналитического обеспечения и координацию сохранения нематериального культурного наследия культурно-досуговых учреждений района осуществляется</w:t>
      </w:r>
      <w:r w:rsidR="002361CC">
        <w:rPr>
          <w:rFonts w:ascii="Times New Roman" w:hAnsi="Times New Roman" w:cs="Times New Roman"/>
          <w:sz w:val="28"/>
          <w:szCs w:val="28"/>
        </w:rPr>
        <w:t>,</w:t>
      </w:r>
      <w:r w:rsidR="0005746E" w:rsidRPr="0022012B">
        <w:rPr>
          <w:rFonts w:ascii="Times New Roman" w:hAnsi="Times New Roman" w:cs="Times New Roman"/>
          <w:sz w:val="28"/>
          <w:szCs w:val="28"/>
        </w:rPr>
        <w:t xml:space="preserve"> в том числе посредством муниципального казенного учреждения культуры «Организационно-методический центр Шпаковского муниципального района». </w:t>
      </w:r>
      <w:r w:rsidRPr="0022012B">
        <w:rPr>
          <w:rFonts w:ascii="Times New Roman" w:hAnsi="Times New Roman" w:cs="Times New Roman"/>
          <w:sz w:val="28"/>
          <w:szCs w:val="28"/>
        </w:rPr>
        <w:t>Девять коллективов подтвердили звание «Народный (образцовый) коллектив самодеятельного художественного творчества». Увеличи</w:t>
      </w:r>
      <w:r w:rsidR="00BB5685" w:rsidRPr="0022012B">
        <w:rPr>
          <w:rFonts w:ascii="Times New Roman" w:hAnsi="Times New Roman" w:cs="Times New Roman"/>
          <w:sz w:val="28"/>
          <w:szCs w:val="28"/>
        </w:rPr>
        <w:t xml:space="preserve">вается </w:t>
      </w:r>
      <w:r w:rsidRPr="0022012B">
        <w:rPr>
          <w:rFonts w:ascii="Times New Roman" w:hAnsi="Times New Roman" w:cs="Times New Roman"/>
          <w:sz w:val="28"/>
          <w:szCs w:val="28"/>
        </w:rPr>
        <w:t>количество клубных формирований самодеятельного народного творчества.</w:t>
      </w:r>
    </w:p>
    <w:p w:rsidR="00134E73" w:rsidRPr="0022012B" w:rsidRDefault="00134E73" w:rsidP="00E367E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 xml:space="preserve">Решение существующих в </w:t>
      </w:r>
      <w:r w:rsidR="00BB5685" w:rsidRPr="0022012B">
        <w:rPr>
          <w:rFonts w:ascii="Times New Roman" w:hAnsi="Times New Roman" w:cs="Times New Roman"/>
          <w:sz w:val="28"/>
          <w:szCs w:val="28"/>
        </w:rPr>
        <w:t>этом направлении</w:t>
      </w:r>
      <w:r w:rsidRPr="0022012B">
        <w:rPr>
          <w:rFonts w:ascii="Times New Roman" w:hAnsi="Times New Roman" w:cs="Times New Roman"/>
          <w:sz w:val="28"/>
          <w:szCs w:val="28"/>
        </w:rPr>
        <w:t xml:space="preserve"> проблем и сохранение преемственности управления в сфере культуры района требуют дальнейшего применения программного метода и дополнительного финансирования  данной отрасли. В настоящее время необходимо создать условия, позволяющие эффективно развиваться культуре Шпаковского района.</w:t>
      </w:r>
    </w:p>
    <w:p w:rsidR="00134E73" w:rsidRPr="0022012B" w:rsidRDefault="00134E73" w:rsidP="00E367E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В рамках реформы местного самоуправления в районе осуществляются преобразования, направленные на реструктуризацию деятельности муниципальных учреждений культуры района. Сегодня важно дать отрасли культуры стимул к движению вперед, выявить возможные направления дальнейшего роста, определить ключевые ориентиры и мероприятия, влияющие на эффективность деятельности данной сферы в целом.</w:t>
      </w:r>
    </w:p>
    <w:p w:rsidR="00134E73" w:rsidRPr="0022012B" w:rsidRDefault="00134E73" w:rsidP="00E367E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 xml:space="preserve">В результате реализации </w:t>
      </w:r>
      <w:r w:rsidR="00BB5685" w:rsidRPr="0022012B">
        <w:rPr>
          <w:rFonts w:ascii="Times New Roman" w:hAnsi="Times New Roman" w:cs="Times New Roman"/>
          <w:sz w:val="28"/>
          <w:szCs w:val="28"/>
        </w:rPr>
        <w:t>Подп</w:t>
      </w:r>
      <w:r w:rsidRPr="0022012B">
        <w:rPr>
          <w:rFonts w:ascii="Times New Roman" w:hAnsi="Times New Roman" w:cs="Times New Roman"/>
          <w:sz w:val="28"/>
          <w:szCs w:val="28"/>
        </w:rPr>
        <w:t xml:space="preserve">рограммы  вырастет востребованность услуг в сфере культуры, </w:t>
      </w:r>
      <w:r w:rsidR="00BB5685" w:rsidRPr="0022012B">
        <w:rPr>
          <w:rFonts w:ascii="Times New Roman" w:hAnsi="Times New Roman" w:cs="Times New Roman"/>
          <w:sz w:val="28"/>
          <w:szCs w:val="28"/>
        </w:rPr>
        <w:t xml:space="preserve">будет </w:t>
      </w:r>
      <w:r w:rsidR="00CA7BB1">
        <w:rPr>
          <w:rFonts w:ascii="Times New Roman" w:hAnsi="Times New Roman" w:cs="Times New Roman"/>
          <w:sz w:val="28"/>
          <w:szCs w:val="28"/>
        </w:rPr>
        <w:t>продолжа</w:t>
      </w:r>
      <w:r w:rsidRPr="0022012B">
        <w:rPr>
          <w:rFonts w:ascii="Times New Roman" w:hAnsi="Times New Roman" w:cs="Times New Roman"/>
          <w:sz w:val="28"/>
          <w:szCs w:val="28"/>
        </w:rPr>
        <w:t>т</w:t>
      </w:r>
      <w:r w:rsidR="00CA7BB1">
        <w:rPr>
          <w:rFonts w:ascii="Times New Roman" w:hAnsi="Times New Roman" w:cs="Times New Roman"/>
          <w:sz w:val="28"/>
          <w:szCs w:val="28"/>
        </w:rPr>
        <w:t>ь</w:t>
      </w:r>
      <w:r w:rsidRPr="0022012B">
        <w:rPr>
          <w:rFonts w:ascii="Times New Roman" w:hAnsi="Times New Roman" w:cs="Times New Roman"/>
          <w:sz w:val="28"/>
          <w:szCs w:val="28"/>
        </w:rPr>
        <w:t>ся формирование и развитие культурных запросов населения, его приобщение к ценностям отечественной и мировой культуры, возрождение и развитие народного творчества.</w:t>
      </w:r>
    </w:p>
    <w:p w:rsidR="00134E73" w:rsidRPr="0022012B" w:rsidRDefault="00952D1C" w:rsidP="00E367E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Подп</w:t>
      </w:r>
      <w:r w:rsidR="00134E73" w:rsidRPr="0022012B">
        <w:rPr>
          <w:rFonts w:ascii="Times New Roman" w:hAnsi="Times New Roman" w:cs="Times New Roman"/>
          <w:sz w:val="28"/>
          <w:szCs w:val="28"/>
        </w:rPr>
        <w:t xml:space="preserve">рограмма ориентирована на достижение среднесрочных целей в сфере культуры. </w:t>
      </w:r>
    </w:p>
    <w:p w:rsidR="00AB73DF" w:rsidRPr="0022012B" w:rsidRDefault="00AB73DF" w:rsidP="000C16F4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:rsidR="00312966" w:rsidRPr="0022012B" w:rsidRDefault="00312966" w:rsidP="000C16F4">
      <w:pPr>
        <w:widowControl w:val="0"/>
        <w:autoSpaceDE w:val="0"/>
        <w:autoSpaceDN w:val="0"/>
        <w:adjustRightInd w:val="0"/>
        <w:spacing w:after="0" w:line="240" w:lineRule="exact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Раздел 2. Цели и задачи, целевые индикаторы и показатели программы, сроки и этапы ее реализации.</w:t>
      </w:r>
    </w:p>
    <w:p w:rsidR="00312966" w:rsidRPr="0022012B" w:rsidRDefault="00312966" w:rsidP="000C16F4">
      <w:pPr>
        <w:pStyle w:val="ConsPlusCell"/>
        <w:spacing w:line="240" w:lineRule="exact"/>
        <w:contextualSpacing/>
      </w:pPr>
    </w:p>
    <w:p w:rsidR="00312966" w:rsidRPr="0022012B" w:rsidRDefault="00312966" w:rsidP="000C16F4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 xml:space="preserve">Цели </w:t>
      </w:r>
      <w:r w:rsidR="00952D1C" w:rsidRPr="0022012B">
        <w:rPr>
          <w:rFonts w:ascii="Times New Roman" w:hAnsi="Times New Roman" w:cs="Times New Roman"/>
          <w:sz w:val="28"/>
          <w:szCs w:val="28"/>
        </w:rPr>
        <w:t>Подп</w:t>
      </w:r>
      <w:r w:rsidRPr="0022012B">
        <w:rPr>
          <w:rFonts w:ascii="Times New Roman" w:hAnsi="Times New Roman" w:cs="Times New Roman"/>
          <w:sz w:val="28"/>
          <w:szCs w:val="28"/>
        </w:rPr>
        <w:t>рограммы:</w:t>
      </w:r>
    </w:p>
    <w:p w:rsidR="001A53E2" w:rsidRPr="0022012B" w:rsidRDefault="001A53E2" w:rsidP="000C16F4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A53E2" w:rsidRPr="0022012B" w:rsidRDefault="001A53E2" w:rsidP="00E367E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получение населением Шпаковского района услуг дополнительного образования в сфере культуры;</w:t>
      </w:r>
    </w:p>
    <w:p w:rsidR="001A53E2" w:rsidRPr="0022012B" w:rsidRDefault="001A53E2" w:rsidP="00E367E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успешная социализация и эффективная самореализация молодых граждан;</w:t>
      </w:r>
    </w:p>
    <w:p w:rsidR="001A53E2" w:rsidRPr="0022012B" w:rsidRDefault="001A53E2" w:rsidP="00E367E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формирование, сохранение и развитие единого культурного пространства н</w:t>
      </w:r>
      <w:r w:rsidR="00A94D61">
        <w:rPr>
          <w:rFonts w:ascii="Times New Roman" w:hAnsi="Times New Roman" w:cs="Times New Roman"/>
          <w:sz w:val="28"/>
          <w:szCs w:val="28"/>
        </w:rPr>
        <w:t>а территории Шпаковского района.</w:t>
      </w:r>
    </w:p>
    <w:p w:rsidR="00312966" w:rsidRPr="0022012B" w:rsidRDefault="00312966" w:rsidP="000C16F4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A53E2" w:rsidRPr="0022012B" w:rsidRDefault="001A53E2" w:rsidP="000C16F4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 xml:space="preserve">Задачи </w:t>
      </w:r>
      <w:r w:rsidR="00952D1C" w:rsidRPr="0022012B">
        <w:rPr>
          <w:rFonts w:ascii="Times New Roman" w:hAnsi="Times New Roman" w:cs="Times New Roman"/>
          <w:sz w:val="28"/>
          <w:szCs w:val="28"/>
        </w:rPr>
        <w:t>Подп</w:t>
      </w:r>
      <w:r w:rsidRPr="0022012B">
        <w:rPr>
          <w:rFonts w:ascii="Times New Roman" w:hAnsi="Times New Roman" w:cs="Times New Roman"/>
          <w:sz w:val="28"/>
          <w:szCs w:val="28"/>
        </w:rPr>
        <w:t>рограммы:</w:t>
      </w:r>
    </w:p>
    <w:p w:rsidR="001A53E2" w:rsidRPr="0022012B" w:rsidRDefault="001A53E2" w:rsidP="000C16F4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A53E2" w:rsidRPr="0022012B" w:rsidRDefault="001A53E2" w:rsidP="00E367E6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создание условий для обучения населения Шпаковского района в образовательных учреждениях дополнительного образования в сфере культуры;</w:t>
      </w:r>
    </w:p>
    <w:p w:rsidR="001A53E2" w:rsidRPr="0022012B" w:rsidRDefault="001A53E2" w:rsidP="00E367E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осуществление образовательной деятельности по дополнительным предпрофессиональным общеобразовательным программам в области искусства и дополнительным образовательным программам художественно-</w:t>
      </w:r>
      <w:r w:rsidRPr="0022012B">
        <w:rPr>
          <w:rFonts w:ascii="Times New Roman" w:hAnsi="Times New Roman" w:cs="Times New Roman"/>
          <w:sz w:val="28"/>
          <w:szCs w:val="28"/>
        </w:rPr>
        <w:lastRenderedPageBreak/>
        <w:t>эстетической направленности; создание условий для самореализации личности, патриотического и духовно-нравственного воспитания, интеллектуального, творческого, физического развития молодёжи, развитие добровольческого движения и интеграция молодёжи в общественно-политические и социально-культурные отношения;</w:t>
      </w:r>
    </w:p>
    <w:p w:rsidR="001A53E2" w:rsidRPr="0022012B" w:rsidRDefault="001A53E2" w:rsidP="00E367E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формирование у молодёжи активной жизненной позиции, повышение электоральной культуры, готовности к участию в общественно-политической жизни страны, государственной деятельности и управлении;</w:t>
      </w:r>
    </w:p>
    <w:p w:rsidR="001A53E2" w:rsidRPr="0022012B" w:rsidRDefault="001A53E2" w:rsidP="00E367E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поддержка деятельности молодёжных и детских общественных организаций, пропаганда здорового образа жизни, развитие массового туризма и снижение негативных тенденций в молодёжной среде;</w:t>
      </w:r>
    </w:p>
    <w:p w:rsidR="001A53E2" w:rsidRPr="0022012B" w:rsidRDefault="001A53E2" w:rsidP="00E367E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 xml:space="preserve">создание условий для сохранения культурного пространства и устойчивого развития культурного потенциала населения района; </w:t>
      </w:r>
    </w:p>
    <w:p w:rsidR="001A53E2" w:rsidRPr="0022012B" w:rsidRDefault="001A53E2" w:rsidP="00E367E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повышение качества услуг сферы культуры;</w:t>
      </w:r>
    </w:p>
    <w:p w:rsidR="001A53E2" w:rsidRPr="0022012B" w:rsidRDefault="001A53E2" w:rsidP="00E367E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поддержка творческих коллективов и создание условий для реализации их потенциала.</w:t>
      </w:r>
    </w:p>
    <w:p w:rsidR="00312966" w:rsidRPr="0022012B" w:rsidRDefault="00312966" w:rsidP="00B419DD">
      <w:pPr>
        <w:pStyle w:val="a3"/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 xml:space="preserve">Реализацию мероприятий </w:t>
      </w:r>
      <w:r w:rsidR="006D32E1" w:rsidRPr="0022012B">
        <w:rPr>
          <w:rFonts w:ascii="Times New Roman" w:hAnsi="Times New Roman" w:cs="Times New Roman"/>
          <w:sz w:val="28"/>
          <w:szCs w:val="28"/>
        </w:rPr>
        <w:t>Подп</w:t>
      </w:r>
      <w:r w:rsidRPr="0022012B">
        <w:rPr>
          <w:rFonts w:ascii="Times New Roman" w:hAnsi="Times New Roman" w:cs="Times New Roman"/>
          <w:sz w:val="28"/>
          <w:szCs w:val="28"/>
        </w:rPr>
        <w:t>рограммы планируетс</w:t>
      </w:r>
      <w:r w:rsidR="006A35DE" w:rsidRPr="0022012B">
        <w:rPr>
          <w:rFonts w:ascii="Times New Roman" w:hAnsi="Times New Roman" w:cs="Times New Roman"/>
          <w:sz w:val="28"/>
          <w:szCs w:val="28"/>
        </w:rPr>
        <w:t>я осуществить в один этап в 2014</w:t>
      </w:r>
      <w:r w:rsidR="00EB40D0" w:rsidRPr="0022012B">
        <w:rPr>
          <w:rFonts w:ascii="Times New Roman" w:hAnsi="Times New Roman" w:cs="Times New Roman"/>
          <w:sz w:val="28"/>
          <w:szCs w:val="28"/>
        </w:rPr>
        <w:t>-2017</w:t>
      </w:r>
      <w:r w:rsidRPr="0022012B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312966" w:rsidRPr="0022012B" w:rsidRDefault="00312966" w:rsidP="005955F9">
      <w:pPr>
        <w:pStyle w:val="a4"/>
        <w:contextualSpacing/>
        <w:jc w:val="center"/>
        <w:rPr>
          <w:rFonts w:ascii="Times New Roman" w:hAnsi="Times New Roman"/>
          <w:sz w:val="28"/>
          <w:szCs w:val="28"/>
        </w:rPr>
      </w:pPr>
      <w:r w:rsidRPr="0022012B">
        <w:rPr>
          <w:rFonts w:ascii="Times New Roman" w:hAnsi="Times New Roman"/>
          <w:sz w:val="28"/>
          <w:szCs w:val="28"/>
        </w:rPr>
        <w:t xml:space="preserve">Целевые индикаторы и показатели реализации </w:t>
      </w:r>
      <w:r w:rsidR="006D32E1" w:rsidRPr="0022012B">
        <w:rPr>
          <w:rFonts w:ascii="Times New Roman" w:hAnsi="Times New Roman"/>
          <w:sz w:val="28"/>
          <w:szCs w:val="28"/>
        </w:rPr>
        <w:t>Подп</w:t>
      </w:r>
      <w:r w:rsidRPr="0022012B">
        <w:rPr>
          <w:rFonts w:ascii="Times New Roman" w:hAnsi="Times New Roman"/>
          <w:sz w:val="28"/>
          <w:szCs w:val="28"/>
        </w:rPr>
        <w:t>рограммы</w:t>
      </w:r>
    </w:p>
    <w:p w:rsidR="002E2EBB" w:rsidRPr="0022012B" w:rsidRDefault="002E2EBB" w:rsidP="005955F9">
      <w:pPr>
        <w:pStyle w:val="a4"/>
        <w:contextualSpacing/>
        <w:rPr>
          <w:rFonts w:ascii="Times New Roman" w:hAnsi="Times New Roman"/>
          <w:sz w:val="28"/>
          <w:szCs w:val="28"/>
        </w:rPr>
      </w:pPr>
    </w:p>
    <w:tbl>
      <w:tblPr>
        <w:tblStyle w:val="a6"/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3970"/>
        <w:gridCol w:w="1134"/>
        <w:gridCol w:w="850"/>
        <w:gridCol w:w="992"/>
        <w:gridCol w:w="993"/>
        <w:gridCol w:w="992"/>
        <w:gridCol w:w="992"/>
      </w:tblGrid>
      <w:tr w:rsidR="002E2EBB" w:rsidRPr="0022012B" w:rsidTr="00C05D15">
        <w:tc>
          <w:tcPr>
            <w:tcW w:w="425" w:type="dxa"/>
          </w:tcPr>
          <w:p w:rsidR="002E2EBB" w:rsidRPr="0022012B" w:rsidRDefault="006C4F10" w:rsidP="00EA0600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970" w:type="dxa"/>
          </w:tcPr>
          <w:p w:rsidR="002E2EBB" w:rsidRPr="0022012B" w:rsidRDefault="002E2EBB" w:rsidP="00EA0600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Основные показатели эффективности</w:t>
            </w:r>
          </w:p>
        </w:tc>
        <w:tc>
          <w:tcPr>
            <w:tcW w:w="1134" w:type="dxa"/>
          </w:tcPr>
          <w:p w:rsidR="002E2EBB" w:rsidRPr="0022012B" w:rsidRDefault="002E2EBB" w:rsidP="00EA0600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2012B">
              <w:rPr>
                <w:rFonts w:ascii="Times New Roman" w:hAnsi="Times New Roman"/>
                <w:sz w:val="28"/>
                <w:szCs w:val="28"/>
              </w:rPr>
              <w:t>Едини</w:t>
            </w:r>
            <w:r w:rsidR="00EA0600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22012B">
              <w:rPr>
                <w:rFonts w:ascii="Times New Roman" w:hAnsi="Times New Roman"/>
                <w:sz w:val="28"/>
                <w:szCs w:val="28"/>
              </w:rPr>
              <w:t>ца</w:t>
            </w:r>
            <w:proofErr w:type="spellEnd"/>
            <w:proofErr w:type="gramEnd"/>
            <w:r w:rsidRPr="002201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012B">
              <w:rPr>
                <w:rFonts w:ascii="Times New Roman" w:hAnsi="Times New Roman"/>
                <w:sz w:val="28"/>
                <w:szCs w:val="28"/>
              </w:rPr>
              <w:t>изме</w:t>
            </w:r>
            <w:proofErr w:type="spellEnd"/>
            <w:r w:rsidR="00EA0600">
              <w:rPr>
                <w:rFonts w:ascii="Times New Roman" w:hAnsi="Times New Roman"/>
                <w:sz w:val="28"/>
                <w:szCs w:val="28"/>
              </w:rPr>
              <w:t>-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>рения</w:t>
            </w:r>
          </w:p>
        </w:tc>
        <w:tc>
          <w:tcPr>
            <w:tcW w:w="850" w:type="dxa"/>
          </w:tcPr>
          <w:p w:rsidR="002E2EBB" w:rsidRPr="0022012B" w:rsidRDefault="002E2EBB" w:rsidP="00EA0600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2013</w:t>
            </w:r>
          </w:p>
          <w:p w:rsidR="002E2EBB" w:rsidRPr="0022012B" w:rsidRDefault="002E2EBB" w:rsidP="00EA0600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992" w:type="dxa"/>
          </w:tcPr>
          <w:p w:rsidR="002E2EBB" w:rsidRPr="0022012B" w:rsidRDefault="002E2EBB" w:rsidP="00EA0600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2014</w:t>
            </w:r>
          </w:p>
          <w:p w:rsidR="002E2EBB" w:rsidRPr="0022012B" w:rsidRDefault="002E2EBB" w:rsidP="00EA0600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E2EBB" w:rsidRPr="0022012B" w:rsidRDefault="002E2EBB" w:rsidP="00EA0600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2015</w:t>
            </w:r>
          </w:p>
          <w:p w:rsidR="002E2EBB" w:rsidRPr="0022012B" w:rsidRDefault="002E2EBB" w:rsidP="00EA0600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E2EBB" w:rsidRPr="0022012B" w:rsidRDefault="002E2EBB" w:rsidP="00EA0600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2016</w:t>
            </w:r>
          </w:p>
          <w:p w:rsidR="002E2EBB" w:rsidRPr="0022012B" w:rsidRDefault="002E2EBB" w:rsidP="00EA0600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E2EBB" w:rsidRPr="0022012B" w:rsidRDefault="002E2EBB" w:rsidP="00EA0600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2017</w:t>
            </w:r>
          </w:p>
          <w:p w:rsidR="002E2EBB" w:rsidRPr="0022012B" w:rsidRDefault="002E2EBB" w:rsidP="00EA0600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</w:tr>
      <w:tr w:rsidR="002E2EBB" w:rsidRPr="0022012B" w:rsidTr="00C05D15">
        <w:tc>
          <w:tcPr>
            <w:tcW w:w="425" w:type="dxa"/>
          </w:tcPr>
          <w:p w:rsidR="002E2EBB" w:rsidRPr="0022012B" w:rsidRDefault="002E2EBB" w:rsidP="00EA0600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70" w:type="dxa"/>
          </w:tcPr>
          <w:p w:rsidR="002E2EBB" w:rsidRPr="0022012B" w:rsidRDefault="002E2EBB" w:rsidP="00EA0600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2E2EBB" w:rsidRPr="0022012B" w:rsidRDefault="002E2EBB" w:rsidP="00EA0600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2E2EBB" w:rsidRPr="0022012B" w:rsidRDefault="002E2EBB" w:rsidP="00EA0600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2E2EBB" w:rsidRPr="0022012B" w:rsidRDefault="002E2EBB" w:rsidP="00EA0600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E2EBB" w:rsidRPr="0022012B" w:rsidRDefault="002E2EBB" w:rsidP="00EA0600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E2EBB" w:rsidRPr="0022012B" w:rsidRDefault="002E2EBB" w:rsidP="00EA0600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E2EBB" w:rsidRPr="0022012B" w:rsidRDefault="002E2EBB" w:rsidP="00EA0600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2E2EBB" w:rsidRPr="0022012B" w:rsidTr="00C05D15">
        <w:tc>
          <w:tcPr>
            <w:tcW w:w="425" w:type="dxa"/>
          </w:tcPr>
          <w:p w:rsidR="002E2EBB" w:rsidRPr="0022012B" w:rsidRDefault="003A08A6" w:rsidP="00EA0600">
            <w:pPr>
              <w:pStyle w:val="a4"/>
              <w:spacing w:line="240" w:lineRule="exact"/>
              <w:ind w:righ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1</w:t>
            </w:r>
            <w:r w:rsidR="002E2EBB" w:rsidRPr="0022012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970" w:type="dxa"/>
          </w:tcPr>
          <w:p w:rsidR="002E2EBB" w:rsidRPr="0022012B" w:rsidRDefault="00522A5E" w:rsidP="00C05D15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E2EBB" w:rsidRPr="0022012B">
              <w:rPr>
                <w:rFonts w:ascii="Times New Roman" w:hAnsi="Times New Roman"/>
                <w:sz w:val="28"/>
                <w:szCs w:val="28"/>
              </w:rPr>
              <w:t xml:space="preserve">хват детей школьного возраста дополнительным образованием в сфере культуры в районе </w:t>
            </w:r>
          </w:p>
          <w:p w:rsidR="002E2EBB" w:rsidRPr="0022012B" w:rsidRDefault="002E2EBB" w:rsidP="00C05D15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E2EBB" w:rsidRPr="0022012B" w:rsidRDefault="002E2EBB" w:rsidP="00EA0600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2012B">
              <w:rPr>
                <w:rFonts w:ascii="Times New Roman" w:hAnsi="Times New Roman"/>
                <w:sz w:val="28"/>
                <w:szCs w:val="28"/>
              </w:rPr>
              <w:t>про</w:t>
            </w:r>
            <w:r w:rsidR="006C0A69">
              <w:rPr>
                <w:rFonts w:ascii="Times New Roman" w:hAnsi="Times New Roman"/>
                <w:sz w:val="28"/>
                <w:szCs w:val="28"/>
              </w:rPr>
              <w:t>-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>цент</w:t>
            </w:r>
            <w:proofErr w:type="gramEnd"/>
          </w:p>
        </w:tc>
        <w:tc>
          <w:tcPr>
            <w:tcW w:w="850" w:type="dxa"/>
          </w:tcPr>
          <w:p w:rsidR="002E2EBB" w:rsidRPr="0022012B" w:rsidRDefault="002E2EBB" w:rsidP="00EA0600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5,54</w:t>
            </w:r>
          </w:p>
        </w:tc>
        <w:tc>
          <w:tcPr>
            <w:tcW w:w="992" w:type="dxa"/>
          </w:tcPr>
          <w:p w:rsidR="002E2EBB" w:rsidRPr="0022012B" w:rsidRDefault="002E2EBB" w:rsidP="00EA0600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5,7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E2EBB" w:rsidRPr="0022012B" w:rsidRDefault="002E2EBB" w:rsidP="00EA0600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5,87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E2EBB" w:rsidRPr="0022012B" w:rsidRDefault="002E2EBB" w:rsidP="00EA0600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6,04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E2EBB" w:rsidRPr="0022012B" w:rsidRDefault="002E2EBB" w:rsidP="00EA0600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6,2</w:t>
            </w:r>
          </w:p>
        </w:tc>
      </w:tr>
      <w:tr w:rsidR="003A08A6" w:rsidRPr="0022012B" w:rsidTr="00C05D15">
        <w:tc>
          <w:tcPr>
            <w:tcW w:w="425" w:type="dxa"/>
          </w:tcPr>
          <w:p w:rsidR="003A08A6" w:rsidRPr="0022012B" w:rsidRDefault="00F91125" w:rsidP="00EA0600">
            <w:pPr>
              <w:pStyle w:val="a4"/>
              <w:spacing w:line="240" w:lineRule="exact"/>
              <w:ind w:righ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970" w:type="dxa"/>
          </w:tcPr>
          <w:p w:rsidR="003A08A6" w:rsidRDefault="003A08A6" w:rsidP="00C05D15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Количество мероприятий направленных на патриотическое воспитание молодёжи</w:t>
            </w:r>
          </w:p>
          <w:p w:rsidR="00EA0600" w:rsidRPr="0022012B" w:rsidRDefault="00EA0600" w:rsidP="00C05D15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08A6" w:rsidRPr="0022012B" w:rsidRDefault="003A08A6" w:rsidP="00EA0600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850" w:type="dxa"/>
          </w:tcPr>
          <w:p w:rsidR="003A08A6" w:rsidRPr="0022012B" w:rsidRDefault="003A08A6" w:rsidP="00EA0600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2" w:type="dxa"/>
          </w:tcPr>
          <w:p w:rsidR="003A08A6" w:rsidRPr="0022012B" w:rsidRDefault="003A08A6" w:rsidP="00EA0600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3A08A6" w:rsidRPr="0022012B" w:rsidRDefault="003A08A6" w:rsidP="00EA0600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A08A6" w:rsidRPr="0022012B" w:rsidRDefault="003A08A6" w:rsidP="00EA0600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A08A6" w:rsidRPr="0022012B" w:rsidRDefault="003A08A6" w:rsidP="00EA0600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</w:tr>
      <w:tr w:rsidR="003A08A6" w:rsidRPr="0022012B" w:rsidTr="00C05D15">
        <w:tc>
          <w:tcPr>
            <w:tcW w:w="425" w:type="dxa"/>
          </w:tcPr>
          <w:p w:rsidR="003A08A6" w:rsidRPr="0022012B" w:rsidRDefault="00F91125" w:rsidP="00EA0600">
            <w:pPr>
              <w:pStyle w:val="a4"/>
              <w:spacing w:line="240" w:lineRule="exact"/>
              <w:ind w:righ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970" w:type="dxa"/>
          </w:tcPr>
          <w:p w:rsidR="003A08A6" w:rsidRPr="0022012B" w:rsidRDefault="003A08A6" w:rsidP="00C05D15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 xml:space="preserve">Количество социальных проектов реализованных на территории Шпаковского района в рамках районного конкурса «Молодёжная инициатива» краевого конкурса «Твоя инициатива», </w:t>
            </w:r>
            <w:proofErr w:type="spellStart"/>
            <w:r w:rsidRPr="0022012B">
              <w:rPr>
                <w:rFonts w:ascii="Times New Roman" w:hAnsi="Times New Roman"/>
                <w:sz w:val="28"/>
                <w:szCs w:val="28"/>
              </w:rPr>
              <w:t>Всекавказского</w:t>
            </w:r>
            <w:proofErr w:type="spellEnd"/>
            <w:r w:rsidRPr="0022012B">
              <w:rPr>
                <w:rFonts w:ascii="Times New Roman" w:hAnsi="Times New Roman"/>
                <w:sz w:val="28"/>
                <w:szCs w:val="28"/>
              </w:rPr>
              <w:t xml:space="preserve"> молодёжного форума «Машук»</w:t>
            </w:r>
          </w:p>
          <w:p w:rsidR="003A08A6" w:rsidRPr="0022012B" w:rsidRDefault="003A08A6" w:rsidP="00C05D15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08A6" w:rsidRPr="0022012B" w:rsidRDefault="003A08A6" w:rsidP="00EA0600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850" w:type="dxa"/>
          </w:tcPr>
          <w:p w:rsidR="003A08A6" w:rsidRPr="0022012B" w:rsidRDefault="003A08A6" w:rsidP="00EA0600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3A08A6" w:rsidRPr="0022012B" w:rsidRDefault="003A08A6" w:rsidP="00EA0600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3A08A6" w:rsidRPr="0022012B" w:rsidRDefault="003A08A6" w:rsidP="00EA0600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A08A6" w:rsidRPr="0022012B" w:rsidRDefault="003A08A6" w:rsidP="00EA0600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A08A6" w:rsidRPr="0022012B" w:rsidRDefault="003A08A6" w:rsidP="00EA0600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3A08A6" w:rsidRPr="0022012B" w:rsidTr="00C05D15">
        <w:tc>
          <w:tcPr>
            <w:tcW w:w="425" w:type="dxa"/>
          </w:tcPr>
          <w:p w:rsidR="003A08A6" w:rsidRPr="0022012B" w:rsidRDefault="003A08A6" w:rsidP="00EA0600">
            <w:pPr>
              <w:pStyle w:val="a4"/>
              <w:spacing w:line="240" w:lineRule="exact"/>
              <w:ind w:righ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970" w:type="dxa"/>
          </w:tcPr>
          <w:p w:rsidR="003A08A6" w:rsidRDefault="00522A5E" w:rsidP="00C05D15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</w:t>
            </w:r>
            <w:r w:rsidR="003A08A6" w:rsidRPr="0022012B">
              <w:rPr>
                <w:rFonts w:ascii="Times New Roman" w:hAnsi="Times New Roman"/>
                <w:sz w:val="28"/>
                <w:szCs w:val="28"/>
              </w:rPr>
              <w:t xml:space="preserve"> участников в районных конкурсах и фестивалях от общего количества участников культурно-досуговых формирований учреждений культуры </w:t>
            </w:r>
          </w:p>
          <w:p w:rsidR="00EA0600" w:rsidRPr="0022012B" w:rsidRDefault="00EA0600" w:rsidP="00C05D15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08A6" w:rsidRPr="0022012B" w:rsidRDefault="003A08A6" w:rsidP="00EA0600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2012B">
              <w:rPr>
                <w:rFonts w:ascii="Times New Roman" w:hAnsi="Times New Roman"/>
                <w:sz w:val="28"/>
                <w:szCs w:val="28"/>
              </w:rPr>
              <w:t>про</w:t>
            </w:r>
            <w:r w:rsidR="006C0A69">
              <w:rPr>
                <w:rFonts w:ascii="Times New Roman" w:hAnsi="Times New Roman"/>
                <w:sz w:val="28"/>
                <w:szCs w:val="28"/>
              </w:rPr>
              <w:t>-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>цент</w:t>
            </w:r>
            <w:proofErr w:type="gramEnd"/>
          </w:p>
        </w:tc>
        <w:tc>
          <w:tcPr>
            <w:tcW w:w="850" w:type="dxa"/>
          </w:tcPr>
          <w:p w:rsidR="003A08A6" w:rsidRPr="0022012B" w:rsidRDefault="003A08A6" w:rsidP="00EA0600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92" w:type="dxa"/>
          </w:tcPr>
          <w:p w:rsidR="003A08A6" w:rsidRPr="0022012B" w:rsidRDefault="003A08A6" w:rsidP="00EA0600">
            <w:pPr>
              <w:spacing w:line="240" w:lineRule="exact"/>
              <w:ind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3A08A6" w:rsidRPr="0022012B" w:rsidRDefault="003A08A6" w:rsidP="00EA0600">
            <w:pPr>
              <w:spacing w:line="240" w:lineRule="exact"/>
              <w:ind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A08A6" w:rsidRPr="0022012B" w:rsidRDefault="003A08A6" w:rsidP="00EA0600">
            <w:pPr>
              <w:spacing w:line="240" w:lineRule="exact"/>
              <w:ind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A08A6" w:rsidRPr="0022012B" w:rsidRDefault="003A08A6" w:rsidP="00EA0600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</w:tbl>
    <w:p w:rsidR="00CE4EB2" w:rsidRPr="0022012B" w:rsidRDefault="00CE4EB2" w:rsidP="005955F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367E6" w:rsidRDefault="00E367E6" w:rsidP="005955F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C7DFC" w:rsidRPr="0022012B" w:rsidRDefault="008C7DFC" w:rsidP="005955F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 xml:space="preserve">Раздел 3. Перечень мероприятий </w:t>
      </w:r>
      <w:r w:rsidR="006D32E1" w:rsidRPr="0022012B">
        <w:rPr>
          <w:rFonts w:ascii="Times New Roman" w:hAnsi="Times New Roman" w:cs="Times New Roman"/>
          <w:sz w:val="28"/>
          <w:szCs w:val="28"/>
        </w:rPr>
        <w:t>Подп</w:t>
      </w:r>
      <w:r w:rsidRPr="0022012B">
        <w:rPr>
          <w:rFonts w:ascii="Times New Roman" w:hAnsi="Times New Roman" w:cs="Times New Roman"/>
          <w:sz w:val="28"/>
          <w:szCs w:val="28"/>
        </w:rPr>
        <w:t>рограммы</w:t>
      </w:r>
    </w:p>
    <w:p w:rsidR="008C7DFC" w:rsidRPr="0022012B" w:rsidRDefault="008C7DFC" w:rsidP="005955F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C7DFC" w:rsidRDefault="008C7DFC" w:rsidP="00E367E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 xml:space="preserve">Система программных мероприятий сформирована </w:t>
      </w:r>
      <w:r w:rsidR="003D5D98">
        <w:rPr>
          <w:rFonts w:ascii="Times New Roman" w:hAnsi="Times New Roman" w:cs="Times New Roman"/>
          <w:sz w:val="28"/>
          <w:szCs w:val="28"/>
        </w:rPr>
        <w:t xml:space="preserve">по </w:t>
      </w:r>
      <w:r w:rsidRPr="0022012B">
        <w:rPr>
          <w:rFonts w:ascii="Times New Roman" w:hAnsi="Times New Roman" w:cs="Times New Roman"/>
          <w:sz w:val="28"/>
          <w:szCs w:val="28"/>
        </w:rPr>
        <w:t>следующим мероприятиям:</w:t>
      </w:r>
    </w:p>
    <w:p w:rsidR="00E367E6" w:rsidRPr="0022012B" w:rsidRDefault="00E367E6" w:rsidP="00E367E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48DB" w:rsidRPr="00E367E6" w:rsidRDefault="00E367E6" w:rsidP="00E367E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8C7DFC" w:rsidRPr="00E367E6">
        <w:rPr>
          <w:rFonts w:ascii="Times New Roman" w:hAnsi="Times New Roman" w:cs="Times New Roman"/>
          <w:sz w:val="28"/>
          <w:szCs w:val="28"/>
        </w:rPr>
        <w:t xml:space="preserve">Реализация дополнительных образовательных программ и </w:t>
      </w:r>
      <w:proofErr w:type="spellStart"/>
      <w:proofErr w:type="gramStart"/>
      <w:r w:rsidR="008C7DFC" w:rsidRPr="00E367E6">
        <w:rPr>
          <w:rFonts w:ascii="Times New Roman" w:hAnsi="Times New Roman" w:cs="Times New Roman"/>
          <w:sz w:val="28"/>
          <w:szCs w:val="28"/>
        </w:rPr>
        <w:t>допол</w:t>
      </w:r>
      <w:r>
        <w:rPr>
          <w:rFonts w:ascii="Times New Roman" w:hAnsi="Times New Roman" w:cs="Times New Roman"/>
          <w:sz w:val="28"/>
          <w:szCs w:val="28"/>
        </w:rPr>
        <w:t>-</w:t>
      </w:r>
      <w:r w:rsidR="008C7DFC" w:rsidRPr="00E367E6">
        <w:rPr>
          <w:rFonts w:ascii="Times New Roman" w:hAnsi="Times New Roman" w:cs="Times New Roman"/>
          <w:sz w:val="28"/>
          <w:szCs w:val="28"/>
        </w:rPr>
        <w:t>нительных</w:t>
      </w:r>
      <w:proofErr w:type="spellEnd"/>
      <w:proofErr w:type="gramEnd"/>
      <w:r w:rsidR="008C7DFC" w:rsidRPr="00E367E6">
        <w:rPr>
          <w:rFonts w:ascii="Times New Roman" w:hAnsi="Times New Roman" w:cs="Times New Roman"/>
          <w:sz w:val="28"/>
          <w:szCs w:val="28"/>
        </w:rPr>
        <w:t xml:space="preserve"> предпрофессиональных общеобразовательных программ в области искусства</w:t>
      </w:r>
      <w:r w:rsidR="000B48DB" w:rsidRPr="00E367E6">
        <w:rPr>
          <w:rFonts w:ascii="Times New Roman" w:hAnsi="Times New Roman" w:cs="Times New Roman"/>
          <w:sz w:val="28"/>
          <w:szCs w:val="28"/>
        </w:rPr>
        <w:t>.</w:t>
      </w:r>
    </w:p>
    <w:p w:rsidR="000B48DB" w:rsidRPr="00E367E6" w:rsidRDefault="00E367E6" w:rsidP="00E367E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C7DFC" w:rsidRPr="00E367E6">
        <w:rPr>
          <w:rFonts w:ascii="Times New Roman" w:hAnsi="Times New Roman" w:cs="Times New Roman"/>
          <w:sz w:val="28"/>
          <w:szCs w:val="28"/>
        </w:rPr>
        <w:t>Реализация молодёжной политики в Шпаковском муниципальном районе</w:t>
      </w:r>
      <w:r w:rsidR="000B48DB" w:rsidRPr="00E367E6">
        <w:rPr>
          <w:rFonts w:ascii="Times New Roman" w:hAnsi="Times New Roman" w:cs="Times New Roman"/>
          <w:sz w:val="28"/>
          <w:szCs w:val="28"/>
        </w:rPr>
        <w:t>.</w:t>
      </w:r>
    </w:p>
    <w:p w:rsidR="008C7DFC" w:rsidRPr="00E367E6" w:rsidRDefault="00E367E6" w:rsidP="00E367E6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8C7DFC" w:rsidRPr="00E367E6">
        <w:rPr>
          <w:rFonts w:ascii="Times New Roman" w:hAnsi="Times New Roman" w:cs="Times New Roman"/>
          <w:sz w:val="28"/>
          <w:szCs w:val="28"/>
        </w:rPr>
        <w:t>Реализация методического, информационного, аналитического обеспечения и координация сохранения нематериального культурного наследия культурно-досуговых учреждений района</w:t>
      </w:r>
      <w:r w:rsidR="000B48DB" w:rsidRPr="00E367E6">
        <w:rPr>
          <w:rFonts w:ascii="Times New Roman" w:hAnsi="Times New Roman" w:cs="Times New Roman"/>
          <w:sz w:val="28"/>
          <w:szCs w:val="28"/>
        </w:rPr>
        <w:t>.</w:t>
      </w:r>
    </w:p>
    <w:p w:rsidR="008C7DFC" w:rsidRPr="0022012B" w:rsidRDefault="008C7DFC" w:rsidP="00E367E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Ресурсное обеспечение реализации мероприятий Программы указаны в приложении к Программе.</w:t>
      </w:r>
    </w:p>
    <w:p w:rsidR="008C7DFC" w:rsidRPr="0022012B" w:rsidRDefault="008C7DFC" w:rsidP="00264174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7DFC" w:rsidRDefault="008C7DFC" w:rsidP="005955F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 xml:space="preserve">Раздел 4. Ресурсное обеспечение  </w:t>
      </w:r>
      <w:r w:rsidR="006D32E1" w:rsidRPr="0022012B">
        <w:rPr>
          <w:rFonts w:ascii="Times New Roman" w:hAnsi="Times New Roman" w:cs="Times New Roman"/>
          <w:sz w:val="28"/>
          <w:szCs w:val="28"/>
        </w:rPr>
        <w:t>Подп</w:t>
      </w:r>
      <w:r w:rsidRPr="0022012B">
        <w:rPr>
          <w:rFonts w:ascii="Times New Roman" w:hAnsi="Times New Roman" w:cs="Times New Roman"/>
          <w:sz w:val="28"/>
          <w:szCs w:val="28"/>
        </w:rPr>
        <w:t>рограммы</w:t>
      </w:r>
    </w:p>
    <w:p w:rsidR="00E02762" w:rsidRPr="0022012B" w:rsidRDefault="00E02762" w:rsidP="005955F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F3587" w:rsidRPr="006F3587" w:rsidRDefault="006F3587" w:rsidP="006F3587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3587">
        <w:rPr>
          <w:rFonts w:ascii="Times New Roman" w:hAnsi="Times New Roman" w:cs="Times New Roman"/>
          <w:sz w:val="28"/>
          <w:szCs w:val="28"/>
        </w:rPr>
        <w:t xml:space="preserve">Прогнозируемые объемы финансирования мероприятий Программы составляют 70265,925 тыс. рублей, в том числе за счет средств бюджета Ставропольского края – 858,082 тыс. </w:t>
      </w:r>
      <w:proofErr w:type="gramStart"/>
      <w:r w:rsidRPr="006F3587">
        <w:rPr>
          <w:rFonts w:ascii="Times New Roman" w:hAnsi="Times New Roman" w:cs="Times New Roman"/>
          <w:sz w:val="28"/>
          <w:szCs w:val="28"/>
        </w:rPr>
        <w:t>рублей</w:t>
      </w:r>
      <w:proofErr w:type="gramEnd"/>
      <w:r w:rsidRPr="006F3587">
        <w:rPr>
          <w:rFonts w:ascii="Times New Roman" w:hAnsi="Times New Roman" w:cs="Times New Roman"/>
          <w:sz w:val="28"/>
          <w:szCs w:val="28"/>
        </w:rPr>
        <w:t xml:space="preserve"> в том числе по годам:</w:t>
      </w:r>
    </w:p>
    <w:p w:rsidR="006F3587" w:rsidRPr="006F3587" w:rsidRDefault="006F3587" w:rsidP="006F3587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3587">
        <w:rPr>
          <w:rFonts w:ascii="Times New Roman" w:hAnsi="Times New Roman" w:cs="Times New Roman"/>
          <w:sz w:val="28"/>
          <w:szCs w:val="28"/>
        </w:rPr>
        <w:t>в 2015 году – 858,082 тыс. рублей;</w:t>
      </w:r>
    </w:p>
    <w:p w:rsidR="006F3587" w:rsidRPr="006F3587" w:rsidRDefault="006F3587" w:rsidP="006F3587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3587">
        <w:rPr>
          <w:rFonts w:ascii="Times New Roman" w:hAnsi="Times New Roman" w:cs="Times New Roman"/>
          <w:sz w:val="28"/>
          <w:szCs w:val="28"/>
        </w:rPr>
        <w:t>бюджета Шпаковского муниципального района – 69407,843 тыс. рублей, в том числе по годам:</w:t>
      </w:r>
    </w:p>
    <w:p w:rsidR="006F3587" w:rsidRPr="006F3587" w:rsidRDefault="006F3587" w:rsidP="006F3587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3587">
        <w:rPr>
          <w:rFonts w:ascii="Times New Roman" w:hAnsi="Times New Roman" w:cs="Times New Roman"/>
          <w:sz w:val="28"/>
          <w:szCs w:val="28"/>
        </w:rPr>
        <w:t>в 2014 году – 1000,0 тыс. рублей;</w:t>
      </w:r>
    </w:p>
    <w:p w:rsidR="006F3587" w:rsidRPr="006F3587" w:rsidRDefault="006F3587" w:rsidP="006F3587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3587">
        <w:rPr>
          <w:rFonts w:ascii="Times New Roman" w:hAnsi="Times New Roman" w:cs="Times New Roman"/>
          <w:sz w:val="28"/>
          <w:szCs w:val="28"/>
        </w:rPr>
        <w:t>в 2015 году – 25075,404 тыс. рублей;</w:t>
      </w:r>
    </w:p>
    <w:p w:rsidR="006F3587" w:rsidRPr="006F3587" w:rsidRDefault="006F3587" w:rsidP="006F3587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3587">
        <w:rPr>
          <w:rFonts w:ascii="Times New Roman" w:hAnsi="Times New Roman" w:cs="Times New Roman"/>
          <w:sz w:val="28"/>
          <w:szCs w:val="28"/>
        </w:rPr>
        <w:t>в 2016 году – 19696,037  тыс. рублей;</w:t>
      </w:r>
    </w:p>
    <w:p w:rsidR="006F3587" w:rsidRPr="006F3587" w:rsidRDefault="006F3587" w:rsidP="006F3587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3587">
        <w:rPr>
          <w:rFonts w:ascii="Times New Roman" w:hAnsi="Times New Roman" w:cs="Times New Roman"/>
          <w:sz w:val="28"/>
          <w:szCs w:val="28"/>
        </w:rPr>
        <w:t>в 2017 году – 23636,402 тыс. рублей.</w:t>
      </w:r>
    </w:p>
    <w:p w:rsidR="00D265A0" w:rsidRDefault="006F3587" w:rsidP="006F3587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3587">
        <w:rPr>
          <w:rFonts w:ascii="Times New Roman" w:hAnsi="Times New Roman" w:cs="Times New Roman"/>
          <w:sz w:val="28"/>
          <w:szCs w:val="28"/>
        </w:rPr>
        <w:t>Конкретные мероприятия и объемы финансирования Подпрограммы, предусмотренные в Приложении к настоящей Подпрограмме, уточняются ежегодно при составлении проекта бюджета Шпаковского муниципального района на соответствующий финансовый год и могут быть скорректированы.</w:t>
      </w:r>
    </w:p>
    <w:p w:rsidR="006F3587" w:rsidRPr="0022012B" w:rsidRDefault="006F3587" w:rsidP="006F3587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</w:p>
    <w:p w:rsidR="00A43F33" w:rsidRPr="006D32E1" w:rsidRDefault="00A43F33" w:rsidP="00D8493D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D32E1">
        <w:rPr>
          <w:rFonts w:ascii="Times New Roman" w:hAnsi="Times New Roman" w:cs="Times New Roman"/>
          <w:sz w:val="28"/>
          <w:szCs w:val="28"/>
        </w:rPr>
        <w:t xml:space="preserve">Раздел 5. Оценка эффективности реализации </w:t>
      </w:r>
      <w:r w:rsidR="006D32E1" w:rsidRPr="006D32E1">
        <w:rPr>
          <w:rFonts w:ascii="Times New Roman" w:hAnsi="Times New Roman" w:cs="Times New Roman"/>
          <w:sz w:val="28"/>
          <w:szCs w:val="28"/>
        </w:rPr>
        <w:t>Подп</w:t>
      </w:r>
      <w:r w:rsidRPr="006D32E1">
        <w:rPr>
          <w:rFonts w:ascii="Times New Roman" w:hAnsi="Times New Roman" w:cs="Times New Roman"/>
          <w:sz w:val="28"/>
          <w:szCs w:val="28"/>
        </w:rPr>
        <w:t>рограммы</w:t>
      </w:r>
    </w:p>
    <w:p w:rsidR="00A43F33" w:rsidRPr="0022012B" w:rsidRDefault="00A43F33" w:rsidP="00D8493D">
      <w:pPr>
        <w:spacing w:after="0" w:line="240" w:lineRule="exact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43F33" w:rsidRPr="0022012B" w:rsidRDefault="00A43F33" w:rsidP="00954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 xml:space="preserve">Реализация мероприятий </w:t>
      </w:r>
      <w:r w:rsidR="006D32E1" w:rsidRPr="0022012B">
        <w:rPr>
          <w:rFonts w:ascii="Times New Roman" w:hAnsi="Times New Roman" w:cs="Times New Roman"/>
          <w:sz w:val="28"/>
          <w:szCs w:val="28"/>
        </w:rPr>
        <w:t>Подп</w:t>
      </w:r>
      <w:r w:rsidRPr="0022012B">
        <w:rPr>
          <w:rFonts w:ascii="Times New Roman" w:hAnsi="Times New Roman" w:cs="Times New Roman"/>
          <w:sz w:val="28"/>
          <w:szCs w:val="28"/>
        </w:rPr>
        <w:t>рограммы позволит:</w:t>
      </w:r>
    </w:p>
    <w:p w:rsidR="00A43F33" w:rsidRPr="0022012B" w:rsidRDefault="00E335F2" w:rsidP="00954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получить</w:t>
      </w:r>
      <w:r w:rsidR="00A43F33" w:rsidRPr="0022012B">
        <w:rPr>
          <w:rFonts w:ascii="Times New Roman" w:hAnsi="Times New Roman" w:cs="Times New Roman"/>
          <w:sz w:val="28"/>
          <w:szCs w:val="28"/>
        </w:rPr>
        <w:t xml:space="preserve"> </w:t>
      </w:r>
      <w:r w:rsidRPr="0022012B">
        <w:rPr>
          <w:rFonts w:ascii="Times New Roman" w:hAnsi="Times New Roman" w:cs="Times New Roman"/>
          <w:sz w:val="28"/>
          <w:szCs w:val="28"/>
        </w:rPr>
        <w:t>равный</w:t>
      </w:r>
      <w:r w:rsidR="00A43F33" w:rsidRPr="0022012B">
        <w:rPr>
          <w:rFonts w:ascii="Times New Roman" w:hAnsi="Times New Roman" w:cs="Times New Roman"/>
          <w:sz w:val="28"/>
          <w:szCs w:val="28"/>
        </w:rPr>
        <w:t xml:space="preserve"> доступ  услуг в сфере культуры и в сфере дополнительного образования детей для различных  возрастных и социальных категорий  жителей района;</w:t>
      </w:r>
    </w:p>
    <w:p w:rsidR="00E335F2" w:rsidRPr="0022012B" w:rsidRDefault="00E335F2" w:rsidP="00954426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сохранить и увеличить численность</w:t>
      </w:r>
      <w:r w:rsidR="00A43F33" w:rsidRPr="0022012B">
        <w:rPr>
          <w:rFonts w:ascii="Times New Roman" w:hAnsi="Times New Roman" w:cs="Times New Roman"/>
          <w:sz w:val="28"/>
          <w:szCs w:val="28"/>
        </w:rPr>
        <w:t xml:space="preserve"> детей в возрасте 5 </w:t>
      </w:r>
      <w:r w:rsidR="006C0A69">
        <w:rPr>
          <w:rFonts w:ascii="Times New Roman" w:hAnsi="Times New Roman" w:cs="Times New Roman"/>
          <w:sz w:val="28"/>
          <w:szCs w:val="28"/>
        </w:rPr>
        <w:t>–</w:t>
      </w:r>
      <w:r w:rsidR="00A43F33" w:rsidRPr="0022012B">
        <w:rPr>
          <w:rFonts w:ascii="Times New Roman" w:hAnsi="Times New Roman" w:cs="Times New Roman"/>
          <w:sz w:val="28"/>
          <w:szCs w:val="28"/>
        </w:rPr>
        <w:t xml:space="preserve"> 18 лет, обучающихся по дополнительным предпрофессиональным </w:t>
      </w:r>
      <w:proofErr w:type="gramStart"/>
      <w:r w:rsidR="00A43F33" w:rsidRPr="0022012B">
        <w:rPr>
          <w:rFonts w:ascii="Times New Roman" w:hAnsi="Times New Roman" w:cs="Times New Roman"/>
          <w:sz w:val="28"/>
          <w:szCs w:val="28"/>
        </w:rPr>
        <w:t>обще</w:t>
      </w:r>
      <w:r w:rsidR="00364FB0">
        <w:rPr>
          <w:rFonts w:ascii="Times New Roman" w:hAnsi="Times New Roman" w:cs="Times New Roman"/>
          <w:sz w:val="28"/>
          <w:szCs w:val="28"/>
        </w:rPr>
        <w:t>-</w:t>
      </w:r>
      <w:r w:rsidR="00A43F33" w:rsidRPr="0022012B">
        <w:rPr>
          <w:rFonts w:ascii="Times New Roman" w:hAnsi="Times New Roman" w:cs="Times New Roman"/>
          <w:sz w:val="28"/>
          <w:szCs w:val="28"/>
        </w:rPr>
        <w:lastRenderedPageBreak/>
        <w:t>образовательным</w:t>
      </w:r>
      <w:proofErr w:type="gramEnd"/>
      <w:r w:rsidR="00A43F33" w:rsidRPr="0022012B">
        <w:rPr>
          <w:rFonts w:ascii="Times New Roman" w:hAnsi="Times New Roman" w:cs="Times New Roman"/>
          <w:sz w:val="28"/>
          <w:szCs w:val="28"/>
        </w:rPr>
        <w:t xml:space="preserve"> программам в области искусства и дополнительным образовательным программам художественно-эстетической направленности;</w:t>
      </w:r>
    </w:p>
    <w:p w:rsidR="00E335F2" w:rsidRDefault="00E335F2" w:rsidP="00954426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увеличить количество</w:t>
      </w:r>
      <w:r w:rsidR="00A43F33" w:rsidRPr="0022012B">
        <w:rPr>
          <w:rFonts w:ascii="Times New Roman" w:hAnsi="Times New Roman" w:cs="Times New Roman"/>
          <w:sz w:val="28"/>
          <w:szCs w:val="28"/>
        </w:rPr>
        <w:t xml:space="preserve"> молодых граждан, принимающих участие в волонтерском движении; </w:t>
      </w:r>
    </w:p>
    <w:p w:rsidR="005A5F3F" w:rsidRPr="0022012B" w:rsidRDefault="005A5F3F" w:rsidP="00954426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43F33" w:rsidRPr="0022012B" w:rsidRDefault="00E335F2" w:rsidP="00954426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увеличить количество</w:t>
      </w:r>
      <w:r w:rsidR="00A43F33" w:rsidRPr="0022012B">
        <w:rPr>
          <w:rFonts w:ascii="Times New Roman" w:hAnsi="Times New Roman" w:cs="Times New Roman"/>
          <w:sz w:val="28"/>
          <w:szCs w:val="28"/>
        </w:rPr>
        <w:t xml:space="preserve"> молодых граждан, принимающих участие в деятельности детских и мол</w:t>
      </w:r>
      <w:r w:rsidRPr="0022012B">
        <w:rPr>
          <w:rFonts w:ascii="Times New Roman" w:hAnsi="Times New Roman" w:cs="Times New Roman"/>
          <w:sz w:val="28"/>
          <w:szCs w:val="28"/>
        </w:rPr>
        <w:t>одежных общественных объединениях, организациях</w:t>
      </w:r>
      <w:r w:rsidR="00A43F33" w:rsidRPr="0022012B">
        <w:rPr>
          <w:rFonts w:ascii="Times New Roman" w:hAnsi="Times New Roman" w:cs="Times New Roman"/>
          <w:sz w:val="28"/>
          <w:szCs w:val="28"/>
        </w:rPr>
        <w:t>;</w:t>
      </w:r>
    </w:p>
    <w:p w:rsidR="00A43F33" w:rsidRPr="0022012B" w:rsidRDefault="00E335F2" w:rsidP="00264174">
      <w:pPr>
        <w:widowControl w:val="0"/>
        <w:autoSpaceDE w:val="0"/>
        <w:autoSpaceDN w:val="0"/>
        <w:adjustRightInd w:val="0"/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увеличить количество</w:t>
      </w:r>
      <w:r w:rsidR="00A43F33" w:rsidRPr="0022012B">
        <w:rPr>
          <w:rFonts w:ascii="Times New Roman" w:hAnsi="Times New Roman" w:cs="Times New Roman"/>
          <w:sz w:val="28"/>
          <w:szCs w:val="28"/>
        </w:rPr>
        <w:t xml:space="preserve"> молодых граждан, вовлеченных в научную, изобретательскую и предпринимательскую деятельность;</w:t>
      </w:r>
    </w:p>
    <w:p w:rsidR="00A43F33" w:rsidRPr="0022012B" w:rsidRDefault="00E335F2" w:rsidP="00264174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укрепить единое культурное пространство</w:t>
      </w:r>
      <w:r w:rsidR="00A43F33" w:rsidRPr="0022012B">
        <w:rPr>
          <w:rFonts w:ascii="Times New Roman" w:hAnsi="Times New Roman" w:cs="Times New Roman"/>
          <w:sz w:val="28"/>
          <w:szCs w:val="28"/>
        </w:rPr>
        <w:t xml:space="preserve"> на территории Шпаковского района;</w:t>
      </w:r>
    </w:p>
    <w:p w:rsidR="008F677F" w:rsidRPr="0022012B" w:rsidRDefault="00A43F33" w:rsidP="00A75771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о</w:t>
      </w:r>
      <w:r w:rsidR="00E335F2" w:rsidRPr="0022012B">
        <w:rPr>
          <w:rFonts w:ascii="Times New Roman" w:hAnsi="Times New Roman" w:cs="Times New Roman"/>
          <w:sz w:val="28"/>
          <w:szCs w:val="28"/>
        </w:rPr>
        <w:t>беспечить комфортные и безопасные условия для создания культурных благ на территории района, благоприятные условия</w:t>
      </w:r>
      <w:r w:rsidRPr="0022012B">
        <w:rPr>
          <w:rFonts w:ascii="Times New Roman" w:hAnsi="Times New Roman" w:cs="Times New Roman"/>
          <w:sz w:val="28"/>
          <w:szCs w:val="28"/>
        </w:rPr>
        <w:t xml:space="preserve"> для творческой деятельности профессиональных и самодеятельных творческих коллективов и отдельных исполнителей.</w:t>
      </w:r>
    </w:p>
    <w:p w:rsidR="006C5956" w:rsidRDefault="006C5956" w:rsidP="00A75771">
      <w:pPr>
        <w:pStyle w:val="a4"/>
        <w:ind w:firstLine="851"/>
        <w:contextualSpacing/>
        <w:rPr>
          <w:rFonts w:ascii="Times New Roman" w:hAnsi="Times New Roman"/>
          <w:sz w:val="28"/>
          <w:szCs w:val="28"/>
        </w:rPr>
      </w:pPr>
    </w:p>
    <w:p w:rsidR="00A75771" w:rsidRDefault="00A75771" w:rsidP="00A75771">
      <w:pPr>
        <w:pStyle w:val="a4"/>
        <w:ind w:firstLine="851"/>
        <w:contextualSpacing/>
        <w:rPr>
          <w:rFonts w:ascii="Times New Roman" w:hAnsi="Times New Roman"/>
          <w:sz w:val="28"/>
          <w:szCs w:val="28"/>
        </w:rPr>
      </w:pPr>
    </w:p>
    <w:p w:rsidR="00940896" w:rsidRDefault="00940896" w:rsidP="006C0A69">
      <w:pPr>
        <w:pStyle w:val="a4"/>
        <w:ind w:firstLine="851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  </w:t>
      </w:r>
    </w:p>
    <w:p w:rsidR="00940896" w:rsidRDefault="00940896" w:rsidP="006C0A69">
      <w:pPr>
        <w:pStyle w:val="a4"/>
        <w:ind w:firstLine="851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56C6B" w:rsidRPr="0022012B" w:rsidRDefault="00956C6B" w:rsidP="00F25705">
      <w:pPr>
        <w:pStyle w:val="a4"/>
        <w:spacing w:line="240" w:lineRule="exact"/>
        <w:contextualSpacing/>
        <w:rPr>
          <w:rFonts w:ascii="Times New Roman" w:hAnsi="Times New Roman"/>
          <w:sz w:val="28"/>
          <w:szCs w:val="28"/>
        </w:rPr>
      </w:pPr>
    </w:p>
    <w:sectPr w:rsidR="00956C6B" w:rsidRPr="0022012B" w:rsidSect="00E77940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762" w:rsidRDefault="00E02762" w:rsidP="00854E28">
      <w:pPr>
        <w:spacing w:after="0" w:line="240" w:lineRule="auto"/>
      </w:pPr>
      <w:r>
        <w:separator/>
      </w:r>
    </w:p>
  </w:endnote>
  <w:endnote w:type="continuationSeparator" w:id="0">
    <w:p w:rsidR="00E02762" w:rsidRDefault="00E02762" w:rsidP="00854E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762" w:rsidRDefault="00E02762" w:rsidP="00854E28">
      <w:pPr>
        <w:spacing w:after="0" w:line="240" w:lineRule="auto"/>
      </w:pPr>
      <w:r>
        <w:separator/>
      </w:r>
    </w:p>
  </w:footnote>
  <w:footnote w:type="continuationSeparator" w:id="0">
    <w:p w:rsidR="00E02762" w:rsidRDefault="00E02762" w:rsidP="00854E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0079925"/>
      <w:docPartObj>
        <w:docPartGallery w:val="Page Numbers (Top of Page)"/>
        <w:docPartUnique/>
      </w:docPartObj>
    </w:sdtPr>
    <w:sdtEndPr/>
    <w:sdtContent>
      <w:p w:rsidR="00E02762" w:rsidRDefault="00E0276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3587">
          <w:rPr>
            <w:noProof/>
          </w:rPr>
          <w:t>9</w:t>
        </w:r>
        <w:r>
          <w:fldChar w:fldCharType="end"/>
        </w:r>
      </w:p>
    </w:sdtContent>
  </w:sdt>
  <w:p w:rsidR="00E02762" w:rsidRDefault="00E0276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41B68"/>
    <w:multiLevelType w:val="hybridMultilevel"/>
    <w:tmpl w:val="EEF4B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9209A"/>
    <w:multiLevelType w:val="hybridMultilevel"/>
    <w:tmpl w:val="0994BAC0"/>
    <w:lvl w:ilvl="0" w:tplc="0C70995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A73A77"/>
    <w:multiLevelType w:val="hybridMultilevel"/>
    <w:tmpl w:val="EEB65282"/>
    <w:lvl w:ilvl="0" w:tplc="9F6676E0">
      <w:start w:val="1"/>
      <w:numFmt w:val="decimal"/>
      <w:lvlText w:val="%1."/>
      <w:lvlJc w:val="left"/>
      <w:pPr>
        <w:ind w:left="1211" w:hanging="360"/>
      </w:pPr>
      <w:rPr>
        <w:rFonts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25624E8"/>
    <w:multiLevelType w:val="hybridMultilevel"/>
    <w:tmpl w:val="F84AB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495454"/>
    <w:multiLevelType w:val="hybridMultilevel"/>
    <w:tmpl w:val="618A6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EB59F9"/>
    <w:multiLevelType w:val="hybridMultilevel"/>
    <w:tmpl w:val="A05EDBAC"/>
    <w:lvl w:ilvl="0" w:tplc="CD4C954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B23FE8"/>
    <w:multiLevelType w:val="hybridMultilevel"/>
    <w:tmpl w:val="94FE3740"/>
    <w:lvl w:ilvl="0" w:tplc="B48835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F570DCC"/>
    <w:multiLevelType w:val="hybridMultilevel"/>
    <w:tmpl w:val="F7FE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C4502D"/>
    <w:multiLevelType w:val="hybridMultilevel"/>
    <w:tmpl w:val="B126888C"/>
    <w:lvl w:ilvl="0" w:tplc="E0826770">
      <w:start w:val="1"/>
      <w:numFmt w:val="decimal"/>
      <w:lvlText w:val="%1."/>
      <w:lvlJc w:val="left"/>
      <w:pPr>
        <w:ind w:left="1571" w:hanging="360"/>
      </w:pPr>
      <w:rPr>
        <w:rFonts w:cstheme="minorBidi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252237CD"/>
    <w:multiLevelType w:val="hybridMultilevel"/>
    <w:tmpl w:val="AFA6049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A146A7"/>
    <w:multiLevelType w:val="hybridMultilevel"/>
    <w:tmpl w:val="FF0E7178"/>
    <w:lvl w:ilvl="0" w:tplc="D262B428">
      <w:start w:val="1"/>
      <w:numFmt w:val="decimal"/>
      <w:lvlText w:val="%1."/>
      <w:lvlJc w:val="left"/>
      <w:pPr>
        <w:ind w:left="262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CEB604E"/>
    <w:multiLevelType w:val="hybridMultilevel"/>
    <w:tmpl w:val="86BA2F62"/>
    <w:lvl w:ilvl="0" w:tplc="E28E013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31668F"/>
    <w:multiLevelType w:val="hybridMultilevel"/>
    <w:tmpl w:val="5DF053A2"/>
    <w:lvl w:ilvl="0" w:tplc="248459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8544B59"/>
    <w:multiLevelType w:val="hybridMultilevel"/>
    <w:tmpl w:val="4FFCCAE8"/>
    <w:lvl w:ilvl="0" w:tplc="381CF5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9FF58A3"/>
    <w:multiLevelType w:val="hybridMultilevel"/>
    <w:tmpl w:val="B700E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2E2EBD"/>
    <w:multiLevelType w:val="hybridMultilevel"/>
    <w:tmpl w:val="EEF4B7D4"/>
    <w:lvl w:ilvl="0" w:tplc="041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6">
    <w:nsid w:val="5BF93134"/>
    <w:multiLevelType w:val="hybridMultilevel"/>
    <w:tmpl w:val="9530E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5B1D17"/>
    <w:multiLevelType w:val="hybridMultilevel"/>
    <w:tmpl w:val="F352437C"/>
    <w:lvl w:ilvl="0" w:tplc="ECECB75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722C03"/>
    <w:multiLevelType w:val="hybridMultilevel"/>
    <w:tmpl w:val="FF0E7178"/>
    <w:lvl w:ilvl="0" w:tplc="D262B428">
      <w:start w:val="1"/>
      <w:numFmt w:val="decimal"/>
      <w:lvlText w:val="%1."/>
      <w:lvlJc w:val="left"/>
      <w:pPr>
        <w:ind w:left="262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2A73AEF"/>
    <w:multiLevelType w:val="multilevel"/>
    <w:tmpl w:val="3356CE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2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72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6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936" w:hanging="2160"/>
      </w:pPr>
      <w:rPr>
        <w:rFonts w:hint="default"/>
      </w:rPr>
    </w:lvl>
  </w:abstractNum>
  <w:abstractNum w:abstractNumId="20">
    <w:nsid w:val="72C41175"/>
    <w:multiLevelType w:val="hybridMultilevel"/>
    <w:tmpl w:val="8E34FA5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7"/>
  </w:num>
  <w:num w:numId="3">
    <w:abstractNumId w:val="18"/>
  </w:num>
  <w:num w:numId="4">
    <w:abstractNumId w:val="10"/>
  </w:num>
  <w:num w:numId="5">
    <w:abstractNumId w:val="15"/>
  </w:num>
  <w:num w:numId="6">
    <w:abstractNumId w:val="11"/>
  </w:num>
  <w:num w:numId="7">
    <w:abstractNumId w:val="0"/>
  </w:num>
  <w:num w:numId="8">
    <w:abstractNumId w:val="9"/>
  </w:num>
  <w:num w:numId="9">
    <w:abstractNumId w:val="20"/>
  </w:num>
  <w:num w:numId="10">
    <w:abstractNumId w:val="16"/>
  </w:num>
  <w:num w:numId="11">
    <w:abstractNumId w:val="1"/>
  </w:num>
  <w:num w:numId="12">
    <w:abstractNumId w:val="4"/>
  </w:num>
  <w:num w:numId="13">
    <w:abstractNumId w:val="6"/>
  </w:num>
  <w:num w:numId="14">
    <w:abstractNumId w:val="7"/>
  </w:num>
  <w:num w:numId="15">
    <w:abstractNumId w:val="13"/>
  </w:num>
  <w:num w:numId="16">
    <w:abstractNumId w:val="19"/>
  </w:num>
  <w:num w:numId="17">
    <w:abstractNumId w:val="2"/>
  </w:num>
  <w:num w:numId="18">
    <w:abstractNumId w:val="5"/>
  </w:num>
  <w:num w:numId="19">
    <w:abstractNumId w:val="8"/>
  </w:num>
  <w:num w:numId="20">
    <w:abstractNumId w:val="14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20B"/>
    <w:rsid w:val="0000015E"/>
    <w:rsid w:val="00005A78"/>
    <w:rsid w:val="00015E31"/>
    <w:rsid w:val="0001747C"/>
    <w:rsid w:val="000177DD"/>
    <w:rsid w:val="000260C3"/>
    <w:rsid w:val="000274A1"/>
    <w:rsid w:val="000279E5"/>
    <w:rsid w:val="00027FBB"/>
    <w:rsid w:val="000304EF"/>
    <w:rsid w:val="000337C9"/>
    <w:rsid w:val="00040587"/>
    <w:rsid w:val="00045A41"/>
    <w:rsid w:val="000537EF"/>
    <w:rsid w:val="0005580E"/>
    <w:rsid w:val="0005746E"/>
    <w:rsid w:val="000700D3"/>
    <w:rsid w:val="000803F9"/>
    <w:rsid w:val="0008279E"/>
    <w:rsid w:val="00084BF1"/>
    <w:rsid w:val="00091CCD"/>
    <w:rsid w:val="000922D6"/>
    <w:rsid w:val="000A121F"/>
    <w:rsid w:val="000A1855"/>
    <w:rsid w:val="000A3E10"/>
    <w:rsid w:val="000B02B4"/>
    <w:rsid w:val="000B4061"/>
    <w:rsid w:val="000B48DB"/>
    <w:rsid w:val="000C16F4"/>
    <w:rsid w:val="000C5107"/>
    <w:rsid w:val="000E0601"/>
    <w:rsid w:val="000E0A17"/>
    <w:rsid w:val="000E56A0"/>
    <w:rsid w:val="000E6165"/>
    <w:rsid w:val="00100026"/>
    <w:rsid w:val="001022E2"/>
    <w:rsid w:val="001051AA"/>
    <w:rsid w:val="001057D0"/>
    <w:rsid w:val="00107CB4"/>
    <w:rsid w:val="00110694"/>
    <w:rsid w:val="00121128"/>
    <w:rsid w:val="00125240"/>
    <w:rsid w:val="00130AEE"/>
    <w:rsid w:val="00134736"/>
    <w:rsid w:val="00134E73"/>
    <w:rsid w:val="00144185"/>
    <w:rsid w:val="001506F7"/>
    <w:rsid w:val="00156749"/>
    <w:rsid w:val="00164957"/>
    <w:rsid w:val="001664A2"/>
    <w:rsid w:val="00174325"/>
    <w:rsid w:val="00174FAB"/>
    <w:rsid w:val="001772D0"/>
    <w:rsid w:val="00187B13"/>
    <w:rsid w:val="00190CAA"/>
    <w:rsid w:val="001A0456"/>
    <w:rsid w:val="001A275A"/>
    <w:rsid w:val="001A53E2"/>
    <w:rsid w:val="001B7BC7"/>
    <w:rsid w:val="001C1CF7"/>
    <w:rsid w:val="001C2601"/>
    <w:rsid w:val="001C2E08"/>
    <w:rsid w:val="001E786E"/>
    <w:rsid w:val="001F6038"/>
    <w:rsid w:val="00211327"/>
    <w:rsid w:val="0021508F"/>
    <w:rsid w:val="0021774A"/>
    <w:rsid w:val="0022012B"/>
    <w:rsid w:val="002251E4"/>
    <w:rsid w:val="002340E1"/>
    <w:rsid w:val="002342B6"/>
    <w:rsid w:val="0023604A"/>
    <w:rsid w:val="002361CC"/>
    <w:rsid w:val="002371AB"/>
    <w:rsid w:val="002372C8"/>
    <w:rsid w:val="00245DA9"/>
    <w:rsid w:val="00251825"/>
    <w:rsid w:val="0026077B"/>
    <w:rsid w:val="002630B1"/>
    <w:rsid w:val="00264174"/>
    <w:rsid w:val="00272020"/>
    <w:rsid w:val="00283BA9"/>
    <w:rsid w:val="002861AF"/>
    <w:rsid w:val="002866BF"/>
    <w:rsid w:val="0029054E"/>
    <w:rsid w:val="0029698E"/>
    <w:rsid w:val="002A470C"/>
    <w:rsid w:val="002A5D7C"/>
    <w:rsid w:val="002B0A9C"/>
    <w:rsid w:val="002B1A00"/>
    <w:rsid w:val="002B2B2C"/>
    <w:rsid w:val="002B3E41"/>
    <w:rsid w:val="002B5979"/>
    <w:rsid w:val="002D05B6"/>
    <w:rsid w:val="002D0BB1"/>
    <w:rsid w:val="002D242E"/>
    <w:rsid w:val="002D26E5"/>
    <w:rsid w:val="002D4670"/>
    <w:rsid w:val="002E22A8"/>
    <w:rsid w:val="002E29AC"/>
    <w:rsid w:val="002E2A41"/>
    <w:rsid w:val="002E2EBB"/>
    <w:rsid w:val="002E36BA"/>
    <w:rsid w:val="002E51BC"/>
    <w:rsid w:val="002F0622"/>
    <w:rsid w:val="002F1717"/>
    <w:rsid w:val="003002D9"/>
    <w:rsid w:val="0031006E"/>
    <w:rsid w:val="00310316"/>
    <w:rsid w:val="00312966"/>
    <w:rsid w:val="00332FEC"/>
    <w:rsid w:val="00334C48"/>
    <w:rsid w:val="00337488"/>
    <w:rsid w:val="00343AE4"/>
    <w:rsid w:val="003478FE"/>
    <w:rsid w:val="00350F91"/>
    <w:rsid w:val="00351B51"/>
    <w:rsid w:val="00353625"/>
    <w:rsid w:val="00355BE1"/>
    <w:rsid w:val="003617FA"/>
    <w:rsid w:val="00364EFC"/>
    <w:rsid w:val="00364FB0"/>
    <w:rsid w:val="0036604D"/>
    <w:rsid w:val="00374EC4"/>
    <w:rsid w:val="00393C50"/>
    <w:rsid w:val="003A08A6"/>
    <w:rsid w:val="003A4EDC"/>
    <w:rsid w:val="003A5017"/>
    <w:rsid w:val="003B0DAA"/>
    <w:rsid w:val="003B2C1F"/>
    <w:rsid w:val="003B72FD"/>
    <w:rsid w:val="003C10DE"/>
    <w:rsid w:val="003C27E4"/>
    <w:rsid w:val="003D4D14"/>
    <w:rsid w:val="003D5D98"/>
    <w:rsid w:val="003E28D6"/>
    <w:rsid w:val="003F0D55"/>
    <w:rsid w:val="003F258D"/>
    <w:rsid w:val="00401A00"/>
    <w:rsid w:val="004037BE"/>
    <w:rsid w:val="004046D2"/>
    <w:rsid w:val="004100D9"/>
    <w:rsid w:val="00420A3F"/>
    <w:rsid w:val="0043090A"/>
    <w:rsid w:val="00441833"/>
    <w:rsid w:val="00446242"/>
    <w:rsid w:val="00465E37"/>
    <w:rsid w:val="0047119A"/>
    <w:rsid w:val="0047737F"/>
    <w:rsid w:val="00480A45"/>
    <w:rsid w:val="00485085"/>
    <w:rsid w:val="00485CB9"/>
    <w:rsid w:val="0048617F"/>
    <w:rsid w:val="004948D4"/>
    <w:rsid w:val="004A7601"/>
    <w:rsid w:val="004A763F"/>
    <w:rsid w:val="004B7955"/>
    <w:rsid w:val="004D18A3"/>
    <w:rsid w:val="004D5B50"/>
    <w:rsid w:val="004D5F7D"/>
    <w:rsid w:val="004E45FC"/>
    <w:rsid w:val="004E47D5"/>
    <w:rsid w:val="004E5C01"/>
    <w:rsid w:val="004E620E"/>
    <w:rsid w:val="004F3936"/>
    <w:rsid w:val="004F3FCF"/>
    <w:rsid w:val="004F47F3"/>
    <w:rsid w:val="004F7AD8"/>
    <w:rsid w:val="00511B00"/>
    <w:rsid w:val="00511F88"/>
    <w:rsid w:val="00521FFF"/>
    <w:rsid w:val="00522A5E"/>
    <w:rsid w:val="00523448"/>
    <w:rsid w:val="00525B93"/>
    <w:rsid w:val="00532C44"/>
    <w:rsid w:val="005338EB"/>
    <w:rsid w:val="005348E6"/>
    <w:rsid w:val="005350F6"/>
    <w:rsid w:val="00546D9D"/>
    <w:rsid w:val="00550BCE"/>
    <w:rsid w:val="00556833"/>
    <w:rsid w:val="00557A63"/>
    <w:rsid w:val="00565F75"/>
    <w:rsid w:val="005678EA"/>
    <w:rsid w:val="00572A60"/>
    <w:rsid w:val="00575DA6"/>
    <w:rsid w:val="00576933"/>
    <w:rsid w:val="00576A7C"/>
    <w:rsid w:val="00581F68"/>
    <w:rsid w:val="00582A1C"/>
    <w:rsid w:val="00591F7D"/>
    <w:rsid w:val="005955F9"/>
    <w:rsid w:val="00595B40"/>
    <w:rsid w:val="005966EA"/>
    <w:rsid w:val="005A0388"/>
    <w:rsid w:val="005A2113"/>
    <w:rsid w:val="005A5F3F"/>
    <w:rsid w:val="005B20FC"/>
    <w:rsid w:val="005B2AAC"/>
    <w:rsid w:val="005B7217"/>
    <w:rsid w:val="005C1FC9"/>
    <w:rsid w:val="005C5BC3"/>
    <w:rsid w:val="005C6C0D"/>
    <w:rsid w:val="005D2344"/>
    <w:rsid w:val="005E1965"/>
    <w:rsid w:val="005E57F0"/>
    <w:rsid w:val="005E5F8D"/>
    <w:rsid w:val="005F32E4"/>
    <w:rsid w:val="005F45EB"/>
    <w:rsid w:val="005F5FB1"/>
    <w:rsid w:val="006305F7"/>
    <w:rsid w:val="00632B6E"/>
    <w:rsid w:val="0063364D"/>
    <w:rsid w:val="00640BF8"/>
    <w:rsid w:val="00641E11"/>
    <w:rsid w:val="00645A06"/>
    <w:rsid w:val="00665233"/>
    <w:rsid w:val="0067143E"/>
    <w:rsid w:val="00676C56"/>
    <w:rsid w:val="00690CCC"/>
    <w:rsid w:val="00694841"/>
    <w:rsid w:val="006A35DE"/>
    <w:rsid w:val="006A74B3"/>
    <w:rsid w:val="006C0A69"/>
    <w:rsid w:val="006C36AD"/>
    <w:rsid w:val="006C4F10"/>
    <w:rsid w:val="006C5956"/>
    <w:rsid w:val="006D22BA"/>
    <w:rsid w:val="006D32E1"/>
    <w:rsid w:val="006E0964"/>
    <w:rsid w:val="006E2C50"/>
    <w:rsid w:val="006F3587"/>
    <w:rsid w:val="00700265"/>
    <w:rsid w:val="00707214"/>
    <w:rsid w:val="007139A9"/>
    <w:rsid w:val="0072059A"/>
    <w:rsid w:val="00721B54"/>
    <w:rsid w:val="00722344"/>
    <w:rsid w:val="00723261"/>
    <w:rsid w:val="00744ECA"/>
    <w:rsid w:val="00750C07"/>
    <w:rsid w:val="00760876"/>
    <w:rsid w:val="00761A85"/>
    <w:rsid w:val="007624C0"/>
    <w:rsid w:val="0077117F"/>
    <w:rsid w:val="00775DCD"/>
    <w:rsid w:val="00777B39"/>
    <w:rsid w:val="00782B68"/>
    <w:rsid w:val="00783252"/>
    <w:rsid w:val="00792364"/>
    <w:rsid w:val="007958C5"/>
    <w:rsid w:val="007A3AEB"/>
    <w:rsid w:val="007A5E35"/>
    <w:rsid w:val="007B0387"/>
    <w:rsid w:val="007C1B1F"/>
    <w:rsid w:val="007C5013"/>
    <w:rsid w:val="007D0A4A"/>
    <w:rsid w:val="007D3C0B"/>
    <w:rsid w:val="007D54DF"/>
    <w:rsid w:val="007E1ABD"/>
    <w:rsid w:val="007E3501"/>
    <w:rsid w:val="007E684A"/>
    <w:rsid w:val="007F2B75"/>
    <w:rsid w:val="00801FA8"/>
    <w:rsid w:val="008128C7"/>
    <w:rsid w:val="00817843"/>
    <w:rsid w:val="00822F6C"/>
    <w:rsid w:val="008233DC"/>
    <w:rsid w:val="00831356"/>
    <w:rsid w:val="00833F26"/>
    <w:rsid w:val="00854E28"/>
    <w:rsid w:val="00867218"/>
    <w:rsid w:val="00870E62"/>
    <w:rsid w:val="00891D98"/>
    <w:rsid w:val="008A42F5"/>
    <w:rsid w:val="008B1A87"/>
    <w:rsid w:val="008B2BB5"/>
    <w:rsid w:val="008B79F9"/>
    <w:rsid w:val="008C15C0"/>
    <w:rsid w:val="008C335C"/>
    <w:rsid w:val="008C539A"/>
    <w:rsid w:val="008C7DFC"/>
    <w:rsid w:val="008D2590"/>
    <w:rsid w:val="008D40A6"/>
    <w:rsid w:val="008E5ABF"/>
    <w:rsid w:val="008F450E"/>
    <w:rsid w:val="008F677F"/>
    <w:rsid w:val="00904CB7"/>
    <w:rsid w:val="009106FC"/>
    <w:rsid w:val="0091786B"/>
    <w:rsid w:val="00921633"/>
    <w:rsid w:val="00930B75"/>
    <w:rsid w:val="00940896"/>
    <w:rsid w:val="00952D1C"/>
    <w:rsid w:val="009535E7"/>
    <w:rsid w:val="00954426"/>
    <w:rsid w:val="00956C6B"/>
    <w:rsid w:val="00975599"/>
    <w:rsid w:val="00984D46"/>
    <w:rsid w:val="00994A7A"/>
    <w:rsid w:val="00996B2C"/>
    <w:rsid w:val="009A0F85"/>
    <w:rsid w:val="009A160B"/>
    <w:rsid w:val="009A1FA6"/>
    <w:rsid w:val="009B1719"/>
    <w:rsid w:val="009B5122"/>
    <w:rsid w:val="009C3A96"/>
    <w:rsid w:val="009F29D2"/>
    <w:rsid w:val="00A07B46"/>
    <w:rsid w:val="00A10C06"/>
    <w:rsid w:val="00A14464"/>
    <w:rsid w:val="00A15EF2"/>
    <w:rsid w:val="00A271E7"/>
    <w:rsid w:val="00A33370"/>
    <w:rsid w:val="00A43F33"/>
    <w:rsid w:val="00A4648E"/>
    <w:rsid w:val="00A51C37"/>
    <w:rsid w:val="00A5320B"/>
    <w:rsid w:val="00A5623E"/>
    <w:rsid w:val="00A576F2"/>
    <w:rsid w:val="00A73562"/>
    <w:rsid w:val="00A744F3"/>
    <w:rsid w:val="00A75771"/>
    <w:rsid w:val="00A80076"/>
    <w:rsid w:val="00A80F32"/>
    <w:rsid w:val="00A82801"/>
    <w:rsid w:val="00A9153D"/>
    <w:rsid w:val="00A91EEE"/>
    <w:rsid w:val="00A93994"/>
    <w:rsid w:val="00A94D61"/>
    <w:rsid w:val="00A96126"/>
    <w:rsid w:val="00AA10B9"/>
    <w:rsid w:val="00AA183B"/>
    <w:rsid w:val="00AA3990"/>
    <w:rsid w:val="00AA5930"/>
    <w:rsid w:val="00AA5BC5"/>
    <w:rsid w:val="00AA5DD0"/>
    <w:rsid w:val="00AB04CD"/>
    <w:rsid w:val="00AB22E7"/>
    <w:rsid w:val="00AB5272"/>
    <w:rsid w:val="00AB73DF"/>
    <w:rsid w:val="00AB78FE"/>
    <w:rsid w:val="00AC1125"/>
    <w:rsid w:val="00AC1239"/>
    <w:rsid w:val="00AE01D4"/>
    <w:rsid w:val="00AE3D2D"/>
    <w:rsid w:val="00AE5E19"/>
    <w:rsid w:val="00AE65E3"/>
    <w:rsid w:val="00AF1AA5"/>
    <w:rsid w:val="00B05101"/>
    <w:rsid w:val="00B112C9"/>
    <w:rsid w:val="00B12392"/>
    <w:rsid w:val="00B12F24"/>
    <w:rsid w:val="00B16BCD"/>
    <w:rsid w:val="00B315AB"/>
    <w:rsid w:val="00B35773"/>
    <w:rsid w:val="00B419DD"/>
    <w:rsid w:val="00B443F6"/>
    <w:rsid w:val="00B47695"/>
    <w:rsid w:val="00B518C3"/>
    <w:rsid w:val="00B577D3"/>
    <w:rsid w:val="00B620ED"/>
    <w:rsid w:val="00B6666F"/>
    <w:rsid w:val="00B75D28"/>
    <w:rsid w:val="00B82552"/>
    <w:rsid w:val="00B93541"/>
    <w:rsid w:val="00BA22D3"/>
    <w:rsid w:val="00BB5685"/>
    <w:rsid w:val="00BB597A"/>
    <w:rsid w:val="00BB63E4"/>
    <w:rsid w:val="00BB739A"/>
    <w:rsid w:val="00BE4440"/>
    <w:rsid w:val="00BE5940"/>
    <w:rsid w:val="00BF4A7A"/>
    <w:rsid w:val="00BF53FB"/>
    <w:rsid w:val="00C02D54"/>
    <w:rsid w:val="00C05D15"/>
    <w:rsid w:val="00C1131B"/>
    <w:rsid w:val="00C133F6"/>
    <w:rsid w:val="00C150EF"/>
    <w:rsid w:val="00C17B93"/>
    <w:rsid w:val="00C27ABB"/>
    <w:rsid w:val="00C301B0"/>
    <w:rsid w:val="00C35CA7"/>
    <w:rsid w:val="00C37935"/>
    <w:rsid w:val="00C4089F"/>
    <w:rsid w:val="00C51E6B"/>
    <w:rsid w:val="00C53E80"/>
    <w:rsid w:val="00C62F87"/>
    <w:rsid w:val="00C65E53"/>
    <w:rsid w:val="00C71517"/>
    <w:rsid w:val="00C71F1B"/>
    <w:rsid w:val="00C758EA"/>
    <w:rsid w:val="00C81957"/>
    <w:rsid w:val="00C824E1"/>
    <w:rsid w:val="00C8261D"/>
    <w:rsid w:val="00C829BC"/>
    <w:rsid w:val="00C93301"/>
    <w:rsid w:val="00CA10C1"/>
    <w:rsid w:val="00CA21BE"/>
    <w:rsid w:val="00CA7BB1"/>
    <w:rsid w:val="00CB1313"/>
    <w:rsid w:val="00CB1B84"/>
    <w:rsid w:val="00CB619B"/>
    <w:rsid w:val="00CC20D6"/>
    <w:rsid w:val="00CC4D7F"/>
    <w:rsid w:val="00CD3194"/>
    <w:rsid w:val="00CE056E"/>
    <w:rsid w:val="00CE4EB2"/>
    <w:rsid w:val="00D04466"/>
    <w:rsid w:val="00D0537C"/>
    <w:rsid w:val="00D16A42"/>
    <w:rsid w:val="00D17DAB"/>
    <w:rsid w:val="00D23152"/>
    <w:rsid w:val="00D231CF"/>
    <w:rsid w:val="00D265A0"/>
    <w:rsid w:val="00D41A0B"/>
    <w:rsid w:val="00D44E33"/>
    <w:rsid w:val="00D519E6"/>
    <w:rsid w:val="00D62A29"/>
    <w:rsid w:val="00D63102"/>
    <w:rsid w:val="00D71890"/>
    <w:rsid w:val="00D81A7C"/>
    <w:rsid w:val="00D8493D"/>
    <w:rsid w:val="00D857D6"/>
    <w:rsid w:val="00D9014B"/>
    <w:rsid w:val="00D9105C"/>
    <w:rsid w:val="00DA7A3E"/>
    <w:rsid w:val="00DB0859"/>
    <w:rsid w:val="00DB52B8"/>
    <w:rsid w:val="00DC57CA"/>
    <w:rsid w:val="00DC5C98"/>
    <w:rsid w:val="00DE3B02"/>
    <w:rsid w:val="00DE5D59"/>
    <w:rsid w:val="00DF207C"/>
    <w:rsid w:val="00DF4F57"/>
    <w:rsid w:val="00E004BD"/>
    <w:rsid w:val="00E02762"/>
    <w:rsid w:val="00E178D6"/>
    <w:rsid w:val="00E22F29"/>
    <w:rsid w:val="00E27BC5"/>
    <w:rsid w:val="00E3295B"/>
    <w:rsid w:val="00E335F2"/>
    <w:rsid w:val="00E34B8A"/>
    <w:rsid w:val="00E367E6"/>
    <w:rsid w:val="00E45EEF"/>
    <w:rsid w:val="00E47ABB"/>
    <w:rsid w:val="00E5204F"/>
    <w:rsid w:val="00E72412"/>
    <w:rsid w:val="00E764DC"/>
    <w:rsid w:val="00E765B4"/>
    <w:rsid w:val="00E77940"/>
    <w:rsid w:val="00E80510"/>
    <w:rsid w:val="00E80E39"/>
    <w:rsid w:val="00E85717"/>
    <w:rsid w:val="00E931F0"/>
    <w:rsid w:val="00E93480"/>
    <w:rsid w:val="00EA0600"/>
    <w:rsid w:val="00EA5493"/>
    <w:rsid w:val="00EB40D0"/>
    <w:rsid w:val="00EB7CA0"/>
    <w:rsid w:val="00EC219F"/>
    <w:rsid w:val="00ED2748"/>
    <w:rsid w:val="00ED66BB"/>
    <w:rsid w:val="00EE1E2A"/>
    <w:rsid w:val="00EE6700"/>
    <w:rsid w:val="00EE6945"/>
    <w:rsid w:val="00F00E5C"/>
    <w:rsid w:val="00F11F23"/>
    <w:rsid w:val="00F16BB1"/>
    <w:rsid w:val="00F25705"/>
    <w:rsid w:val="00F26753"/>
    <w:rsid w:val="00F26BB4"/>
    <w:rsid w:val="00F34301"/>
    <w:rsid w:val="00F34BC6"/>
    <w:rsid w:val="00F42357"/>
    <w:rsid w:val="00F45165"/>
    <w:rsid w:val="00F611AE"/>
    <w:rsid w:val="00F656BA"/>
    <w:rsid w:val="00F66CC6"/>
    <w:rsid w:val="00F744C2"/>
    <w:rsid w:val="00F774E5"/>
    <w:rsid w:val="00F8685B"/>
    <w:rsid w:val="00F91125"/>
    <w:rsid w:val="00F94142"/>
    <w:rsid w:val="00F97A68"/>
    <w:rsid w:val="00FA204C"/>
    <w:rsid w:val="00FA48D3"/>
    <w:rsid w:val="00FB0611"/>
    <w:rsid w:val="00FB775F"/>
    <w:rsid w:val="00FC2521"/>
    <w:rsid w:val="00FC295E"/>
    <w:rsid w:val="00FC3785"/>
    <w:rsid w:val="00FD4552"/>
    <w:rsid w:val="00FF2950"/>
    <w:rsid w:val="00FF4271"/>
    <w:rsid w:val="00FF7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B1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1B1F"/>
    <w:pPr>
      <w:ind w:left="720"/>
      <w:contextualSpacing/>
    </w:pPr>
  </w:style>
  <w:style w:type="paragraph" w:styleId="a4">
    <w:name w:val="No Spacing"/>
    <w:link w:val="a5"/>
    <w:uiPriority w:val="1"/>
    <w:qFormat/>
    <w:rsid w:val="007C1B1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59"/>
    <w:rsid w:val="007C1B1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C1B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7C1B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C1B1F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7C1B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C1B1F"/>
    <w:rPr>
      <w:rFonts w:eastAsiaTheme="minorEastAsia"/>
      <w:lang w:eastAsia="ru-RU"/>
    </w:rPr>
  </w:style>
  <w:style w:type="paragraph" w:styleId="ab">
    <w:name w:val="Document Map"/>
    <w:basedOn w:val="a"/>
    <w:link w:val="ac"/>
    <w:uiPriority w:val="99"/>
    <w:semiHidden/>
    <w:unhideWhenUsed/>
    <w:rsid w:val="007C1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7C1B1F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C1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C1B1F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7C1B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a5">
    <w:name w:val="Без интервала Знак"/>
    <w:link w:val="a4"/>
    <w:uiPriority w:val="1"/>
    <w:rsid w:val="007C1B1F"/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7C1B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1B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B1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1B1F"/>
    <w:pPr>
      <w:ind w:left="720"/>
      <w:contextualSpacing/>
    </w:pPr>
  </w:style>
  <w:style w:type="paragraph" w:styleId="a4">
    <w:name w:val="No Spacing"/>
    <w:link w:val="a5"/>
    <w:uiPriority w:val="1"/>
    <w:qFormat/>
    <w:rsid w:val="007C1B1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59"/>
    <w:rsid w:val="007C1B1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C1B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7C1B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C1B1F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7C1B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C1B1F"/>
    <w:rPr>
      <w:rFonts w:eastAsiaTheme="minorEastAsia"/>
      <w:lang w:eastAsia="ru-RU"/>
    </w:rPr>
  </w:style>
  <w:style w:type="paragraph" w:styleId="ab">
    <w:name w:val="Document Map"/>
    <w:basedOn w:val="a"/>
    <w:link w:val="ac"/>
    <w:uiPriority w:val="99"/>
    <w:semiHidden/>
    <w:unhideWhenUsed/>
    <w:rsid w:val="007C1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7C1B1F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C1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C1B1F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7C1B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a5">
    <w:name w:val="Без интервала Знак"/>
    <w:link w:val="a4"/>
    <w:uiPriority w:val="1"/>
    <w:rsid w:val="007C1B1F"/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7C1B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1B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0BE0E-6711-410F-AD9B-67F010BFE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2943</Words>
  <Characters>16778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Касич Ирина Анатольевна</dc:creator>
  <cp:lastModifiedBy>Щепкина Алла Васильевна</cp:lastModifiedBy>
  <cp:revision>4</cp:revision>
  <cp:lastPrinted>2014-09-30T13:01:00Z</cp:lastPrinted>
  <dcterms:created xsi:type="dcterms:W3CDTF">2016-06-16T09:15:00Z</dcterms:created>
  <dcterms:modified xsi:type="dcterms:W3CDTF">2016-06-24T07:54:00Z</dcterms:modified>
</cp:coreProperties>
</file>